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12C" w:rsidRDefault="000018EA" w:rsidP="000018EA">
      <w:pPr>
        <w:spacing w:after="0" w:line="240" w:lineRule="auto"/>
        <w:ind w:left="360" w:hanging="36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noProof/>
          <w:sz w:val="26"/>
          <w:szCs w:val="26"/>
        </w:rPr>
        <w:drawing>
          <wp:inline distT="0" distB="0" distL="0" distR="0">
            <wp:extent cx="6381750" cy="8896079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0" cy="88960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712C" w:rsidRPr="008A712C" w:rsidRDefault="008A712C" w:rsidP="008A712C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8A712C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lastRenderedPageBreak/>
        <w:t>Качество образования </w:t>
      </w:r>
      <w:r w:rsidRPr="008A712C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– интегральная характеристика системы образования, отражающая степень соответствия личностным ожиданиям субъектов образования, условий образовательного процесса нормативным требованиям, критериям, определяемым государственным стандартом и социальным запросам.</w:t>
      </w:r>
      <w:r w:rsidRPr="008A712C">
        <w:rPr>
          <w:rFonts w:ascii="Times New Roman" w:eastAsia="Times New Roman" w:hAnsi="Times New Roman" w:cs="Times New Roman"/>
          <w:color w:val="000000"/>
          <w:sz w:val="26"/>
          <w:szCs w:val="26"/>
        </w:rPr>
        <w:br/>
      </w:r>
      <w:r w:rsidRPr="008A712C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shd w:val="clear" w:color="auto" w:fill="FFFFFF"/>
        </w:rPr>
        <w:t>Качество условий –</w:t>
      </w:r>
      <w:r w:rsidRPr="008A712C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 </w:t>
      </w:r>
      <w:r w:rsidRPr="008A712C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это выполнение санитарно-гигиенических норм организации образовательного п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роцесса; организация питания в Ш</w:t>
      </w:r>
      <w:r w:rsidRPr="008A712C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коле; реализация мер по обеспечению безопасности учащихся в организации образовательного процесса.</w:t>
      </w:r>
      <w:r w:rsidRPr="008A712C">
        <w:rPr>
          <w:rFonts w:ascii="Times New Roman" w:eastAsia="Times New Roman" w:hAnsi="Times New Roman" w:cs="Times New Roman"/>
          <w:color w:val="000000"/>
          <w:sz w:val="26"/>
          <w:szCs w:val="26"/>
        </w:rPr>
        <w:br/>
      </w:r>
      <w:r w:rsidRPr="008A712C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 Государственный стандарт </w:t>
      </w:r>
      <w:r w:rsidRPr="008A712C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определяет обязательный минимум содержания образовательных программ, максимальный объем учебной нагрузки учащихся, требования к уровню подготовки выпускников, требования к условиям организации образовательного процесса.</w:t>
      </w:r>
    </w:p>
    <w:p w:rsidR="008A712C" w:rsidRPr="008A712C" w:rsidRDefault="008A712C" w:rsidP="008A712C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8A712C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shd w:val="clear" w:color="auto" w:fill="FFFFFF"/>
        </w:rPr>
        <w:t>Критерий –</w:t>
      </w:r>
      <w:r w:rsidRPr="008A712C">
        <w:rPr>
          <w:rFonts w:ascii="Times New Roman" w:eastAsia="Times New Roman" w:hAnsi="Times New Roman" w:cs="Times New Roman"/>
          <w:color w:val="000000"/>
          <w:sz w:val="26"/>
          <w:szCs w:val="26"/>
        </w:rPr>
        <w:t> </w:t>
      </w:r>
      <w:r w:rsidRPr="008A712C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признак, на основании которого производится оценка, классификация оцениваемого объекта.</w:t>
      </w:r>
    </w:p>
    <w:p w:rsidR="008A712C" w:rsidRPr="008A712C" w:rsidRDefault="008A712C" w:rsidP="008A712C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A712C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shd w:val="clear" w:color="auto" w:fill="FFFFFF"/>
        </w:rPr>
        <w:t>Мониторинг</w:t>
      </w:r>
      <w:r w:rsidRPr="008A712C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 </w:t>
      </w:r>
      <w:r w:rsidRPr="008A712C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в системе образования – комплексное аналитическое отслеживание процессов, определяющих количественно – качественные изменения качества образования, результатом которого является установление степени соответствия измеряемых образовательных результатов, условий их достижения и обеспечение общепризнанной, зафиксированной в нормативных документах и локальных актах системе государственно-общественных требований к качеству образования, а также личностным ожиданиям учащихся.</w:t>
      </w:r>
      <w:r w:rsidRPr="008A712C">
        <w:rPr>
          <w:rFonts w:ascii="Times New Roman" w:eastAsia="Times New Roman" w:hAnsi="Times New Roman" w:cs="Times New Roman"/>
          <w:color w:val="000000"/>
          <w:sz w:val="26"/>
          <w:szCs w:val="26"/>
        </w:rPr>
        <w:t> </w:t>
      </w:r>
    </w:p>
    <w:p w:rsidR="008A712C" w:rsidRPr="008A712C" w:rsidRDefault="008A712C" w:rsidP="008A712C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8A712C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shd w:val="clear" w:color="auto" w:fill="FFFFFF"/>
        </w:rPr>
        <w:t>Экспертиза</w:t>
      </w:r>
      <w:r w:rsidRPr="008A712C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 </w:t>
      </w:r>
      <w:r w:rsidRPr="008A712C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– всестороннее изучение и анализ состояния образовательного процесса, условий и результатов образовательной деятельности.</w:t>
      </w:r>
    </w:p>
    <w:p w:rsidR="008A712C" w:rsidRPr="008A712C" w:rsidRDefault="008A712C" w:rsidP="008A712C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8A712C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shd w:val="clear" w:color="auto" w:fill="FFFFFF"/>
        </w:rPr>
        <w:t>Измерение</w:t>
      </w:r>
      <w:r w:rsidRPr="008A712C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 </w:t>
      </w:r>
      <w:r w:rsidRPr="008A712C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– метод регистрации состояния качества образования, а также оценка уровня образовательных достижений с помощью КИМов (контрольных работ, тестов, анкет и др.), которые имеют стандартизированную форму и содержание которых соответствует реализуемым образовательным программам.</w:t>
      </w:r>
      <w:r w:rsidRPr="008A712C">
        <w:rPr>
          <w:rFonts w:ascii="Times New Roman" w:eastAsia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1.8  </w:t>
      </w:r>
      <w:r w:rsidRPr="008A712C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Оценка качества образования осуществляется посредством:</w:t>
      </w:r>
    </w:p>
    <w:p w:rsidR="008A712C" w:rsidRPr="00D379D8" w:rsidRDefault="008A712C" w:rsidP="008A712C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- 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системы внутришкольного контроля;</w:t>
      </w:r>
    </w:p>
    <w:p w:rsidR="008A712C" w:rsidRPr="00D379D8" w:rsidRDefault="008A712C" w:rsidP="008A712C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- 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общественной экспертизы качества образования;</w:t>
      </w:r>
    </w:p>
    <w:p w:rsidR="008A712C" w:rsidRPr="00D379D8" w:rsidRDefault="008A712C" w:rsidP="008A712C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- 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лицензирования;</w:t>
      </w:r>
    </w:p>
    <w:p w:rsidR="008A712C" w:rsidRPr="00D379D8" w:rsidRDefault="008A712C" w:rsidP="008A712C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- 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государственной аккредитации;</w:t>
      </w:r>
    </w:p>
    <w:p w:rsidR="008A712C" w:rsidRPr="00D379D8" w:rsidRDefault="008A712C" w:rsidP="008A712C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 итоговой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аттестации выпускников;</w:t>
      </w:r>
    </w:p>
    <w:p w:rsidR="008A712C" w:rsidRPr="008A712C" w:rsidRDefault="008A712C" w:rsidP="008A712C">
      <w:pPr>
        <w:shd w:val="clear" w:color="auto" w:fill="FFFFFF"/>
        <w:spacing w:after="0" w:line="240" w:lineRule="auto"/>
        <w:ind w:left="-142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- 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мониторинга качества образования.</w:t>
      </w:r>
      <w:r w:rsidRPr="008A712C">
        <w:rPr>
          <w:rFonts w:ascii="Times New Roman" w:eastAsia="Times New Roman" w:hAnsi="Times New Roman" w:cs="Times New Roman"/>
          <w:color w:val="000000"/>
          <w:sz w:val="26"/>
          <w:szCs w:val="26"/>
        </w:rPr>
        <w:br/>
      </w:r>
      <w:r w:rsidRPr="008A712C">
        <w:rPr>
          <w:rFonts w:ascii="Times New Roman" w:eastAsia="Times New Roman" w:hAnsi="Times New Roman" w:cs="Times New Roman"/>
          <w:bCs/>
          <w:color w:val="000000"/>
          <w:sz w:val="26"/>
          <w:szCs w:val="26"/>
          <w:shd w:val="clear" w:color="auto" w:fill="FFFFFF"/>
        </w:rPr>
        <w:t>1.9</w:t>
      </w:r>
      <w:r>
        <w:rPr>
          <w:rFonts w:ascii="Times New Roman" w:eastAsia="Times New Roman" w:hAnsi="Times New Roman" w:cs="Times New Roman"/>
          <w:bCs/>
          <w:color w:val="000000"/>
          <w:sz w:val="26"/>
          <w:szCs w:val="26"/>
          <w:shd w:val="clear" w:color="auto" w:fill="FFFFFF"/>
        </w:rPr>
        <w:t xml:space="preserve">  </w:t>
      </w:r>
      <w:r w:rsidRPr="008A712C">
        <w:rPr>
          <w:rFonts w:ascii="Times New Roman" w:eastAsia="Times New Roman" w:hAnsi="Times New Roman" w:cs="Times New Roman"/>
          <w:color w:val="000000"/>
          <w:sz w:val="26"/>
          <w:szCs w:val="26"/>
        </w:rPr>
        <w:t> </w:t>
      </w:r>
      <w:r w:rsidRPr="008A712C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В качестве источников  данных для оценки качества образования используются:</w:t>
      </w:r>
    </w:p>
    <w:p w:rsidR="008A712C" w:rsidRPr="00D379D8" w:rsidRDefault="008A712C" w:rsidP="008A712C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- 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образовательная статистика;</w:t>
      </w:r>
    </w:p>
    <w:p w:rsidR="008A712C" w:rsidRPr="00D379D8" w:rsidRDefault="008A712C" w:rsidP="008A712C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- 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промежуточная и итоговая аттестация;</w:t>
      </w:r>
    </w:p>
    <w:p w:rsidR="008A712C" w:rsidRPr="00D379D8" w:rsidRDefault="008A712C" w:rsidP="008A712C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- 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мониторинговые исследования;</w:t>
      </w:r>
    </w:p>
    <w:p w:rsidR="008A712C" w:rsidRPr="00D379D8" w:rsidRDefault="008A712C" w:rsidP="008A712C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- 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социологические опросы;</w:t>
      </w:r>
    </w:p>
    <w:p w:rsidR="008A712C" w:rsidRPr="00D379D8" w:rsidRDefault="008A712C" w:rsidP="008A712C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 отчеты работников Ш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колы;</w:t>
      </w:r>
    </w:p>
    <w:p w:rsidR="008A712C" w:rsidRPr="00D379D8" w:rsidRDefault="008A712C" w:rsidP="008A712C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- 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посещение уроков и внеклассных мероприятий.</w:t>
      </w:r>
    </w:p>
    <w:p w:rsidR="008A712C" w:rsidRPr="00D379D8" w:rsidRDefault="008A712C" w:rsidP="008A712C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8A712C" w:rsidRDefault="008A712C" w:rsidP="008A712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 xml:space="preserve">2.  </w:t>
      </w:r>
      <w:r w:rsidRPr="00D379D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 xml:space="preserve">Основные цели, задачи и принципы системы оценки </w:t>
      </w:r>
    </w:p>
    <w:p w:rsidR="008A712C" w:rsidRPr="00D379D8" w:rsidRDefault="008A712C" w:rsidP="008A712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 xml:space="preserve">качества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</w:t>
      </w:r>
      <w:r w:rsidRPr="00D379D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бразования</w:t>
      </w:r>
    </w:p>
    <w:p w:rsidR="008A712C" w:rsidRPr="00D379D8" w:rsidRDefault="008A712C" w:rsidP="008A712C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br/>
      </w:r>
      <w:r w:rsidRPr="008A712C">
        <w:rPr>
          <w:rFonts w:ascii="Times New Roman" w:eastAsia="Times New Roman" w:hAnsi="Times New Roman" w:cs="Times New Roman"/>
          <w:bCs/>
          <w:color w:val="000000"/>
          <w:sz w:val="26"/>
          <w:szCs w:val="26"/>
          <w:shd w:val="clear" w:color="auto" w:fill="FFFFFF"/>
        </w:rPr>
        <w:t>2.1.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 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Целями системы оценки качества образования являются:</w:t>
      </w:r>
    </w:p>
    <w:p w:rsidR="008A712C" w:rsidRPr="00D379D8" w:rsidRDefault="008A712C" w:rsidP="008A712C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формирование единой системы диагностики и контроля состояния образования, обеспечивающей определение факторов и своевременное выявление изменений, влияю</w:t>
      </w:r>
      <w:r w:rsidR="008C33FD">
        <w:rPr>
          <w:rFonts w:ascii="Times New Roman" w:eastAsia="Times New Roman" w:hAnsi="Times New Roman" w:cs="Times New Roman"/>
          <w:color w:val="000000"/>
          <w:sz w:val="26"/>
          <w:szCs w:val="26"/>
        </w:rPr>
        <w:t>щих на качество образования в  Ш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коле;</w:t>
      </w:r>
    </w:p>
    <w:p w:rsidR="008A712C" w:rsidRPr="00D379D8" w:rsidRDefault="008A712C" w:rsidP="008A712C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t xml:space="preserve">получение объективной информации о функционировании и </w:t>
      </w:r>
      <w:r w:rsidR="008C33FD">
        <w:rPr>
          <w:rFonts w:ascii="Times New Roman" w:eastAsia="Times New Roman" w:hAnsi="Times New Roman" w:cs="Times New Roman"/>
          <w:color w:val="000000"/>
          <w:sz w:val="26"/>
          <w:szCs w:val="26"/>
        </w:rPr>
        <w:t>развитии системы образования в Ш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коле, тенденциях его изменения и причинах, влияющих на его уровень;</w:t>
      </w:r>
    </w:p>
    <w:p w:rsidR="008A712C" w:rsidRPr="00D379D8" w:rsidRDefault="008A712C" w:rsidP="008A712C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предоставления всем участникам образовательного процесса и общественности достоверной информации о качестве образования;</w:t>
      </w:r>
    </w:p>
    <w:p w:rsidR="008A712C" w:rsidRPr="00D379D8" w:rsidRDefault="008A712C" w:rsidP="008A712C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принятие обоснованных и своевременных управленческих решений по совершенствованию образования и повышение уровня информированности потребителей образовательных услуг при принятии таких решений;</w:t>
      </w:r>
    </w:p>
    <w:p w:rsidR="008A712C" w:rsidRPr="008A712C" w:rsidRDefault="008A712C" w:rsidP="008A712C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прогнозирование ра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звития образовательной системы Ш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колы.</w:t>
      </w:r>
    </w:p>
    <w:p w:rsidR="008A712C" w:rsidRPr="008A712C" w:rsidRDefault="008A712C" w:rsidP="008A71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2.2  </w:t>
      </w:r>
      <w:r w:rsidRPr="008A712C">
        <w:rPr>
          <w:rFonts w:ascii="Times New Roman" w:eastAsia="Times New Roman" w:hAnsi="Times New Roman" w:cs="Times New Roman"/>
          <w:color w:val="000000"/>
          <w:sz w:val="26"/>
          <w:szCs w:val="26"/>
        </w:rPr>
        <w:t>Задачами построения системы оценки качества образования являются:</w:t>
      </w:r>
    </w:p>
    <w:p w:rsidR="008A712C" w:rsidRPr="00D379D8" w:rsidRDefault="008A712C" w:rsidP="008A712C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формирование единого понимания критериев качества образования и подходов к его измерению;</w:t>
      </w:r>
    </w:p>
    <w:p w:rsidR="008A712C" w:rsidRPr="00D379D8" w:rsidRDefault="008A712C" w:rsidP="008A712C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формирование системы аналитических показателей, позволяющей эффективно реализовывать основные цели оценки качества образования;</w:t>
      </w:r>
    </w:p>
    <w:p w:rsidR="008A712C" w:rsidRPr="00D379D8" w:rsidRDefault="008A712C" w:rsidP="008A712C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формирование ресурсной базы и обеспечение функционирования школьной образовательной статистики и мониторинга качества образования;</w:t>
      </w:r>
    </w:p>
    <w:p w:rsidR="008A712C" w:rsidRPr="00D379D8" w:rsidRDefault="008A712C" w:rsidP="008A712C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изучение и самооценка состояния развития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и эффективности деятельности Ш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колы;</w:t>
      </w:r>
    </w:p>
    <w:p w:rsidR="008A712C" w:rsidRPr="00D379D8" w:rsidRDefault="008A712C" w:rsidP="008A712C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определение степени соответствия условий осуществления образовательного процесса государственным требованиям;</w:t>
      </w:r>
    </w:p>
    <w:p w:rsidR="008A712C" w:rsidRPr="00D379D8" w:rsidRDefault="008A712C" w:rsidP="008A712C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определение степени соответствия образовательных программ с учетом запросов основных потребителей образовательных услуг нормативным требованиям;</w:t>
      </w:r>
    </w:p>
    <w:p w:rsidR="008A712C" w:rsidRPr="00D379D8" w:rsidRDefault="008A712C" w:rsidP="008A712C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обеспечение доступности качественного образования;</w:t>
      </w:r>
    </w:p>
    <w:p w:rsidR="008A712C" w:rsidRPr="00D379D8" w:rsidRDefault="008A712C" w:rsidP="008A712C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оценка уровня индивидуальных образовательных достижений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уча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щихся;</w:t>
      </w:r>
    </w:p>
    <w:p w:rsidR="008A712C" w:rsidRPr="00D379D8" w:rsidRDefault="008A712C" w:rsidP="008A712C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определение степени соответствия качества образования на различных ступенях обучения в рамках мониторинговых исследований качества образования государственным и социальным стандартам;</w:t>
      </w:r>
    </w:p>
    <w:p w:rsidR="008A712C" w:rsidRPr="00D379D8" w:rsidRDefault="008A712C" w:rsidP="008A712C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выявление факторов, влияющих на качество образования;</w:t>
      </w:r>
    </w:p>
    <w:p w:rsidR="008A712C" w:rsidRPr="00D379D8" w:rsidRDefault="008A712C" w:rsidP="008A712C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содействие повышению квалификации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педагогических работников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, принимающих участие в процедурах оценки качества образования; определение направлений повышения квалификации педагогических работников по вопросам, касающимся требований к аттестации педагогов, индивидуальным достижениям учащихся; </w:t>
      </w:r>
    </w:p>
    <w:p w:rsidR="008A712C" w:rsidRPr="00D379D8" w:rsidRDefault="008A712C" w:rsidP="008A712C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определение рейтинга и стимулирующих доплат педагогам;</w:t>
      </w:r>
    </w:p>
    <w:p w:rsidR="008A712C" w:rsidRDefault="008A712C" w:rsidP="008A712C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расширение общественного участия в 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правлении образование</w:t>
      </w:r>
      <w:r w:rsidR="008C33FD">
        <w:rPr>
          <w:rFonts w:ascii="Times New Roman" w:eastAsia="Times New Roman" w:hAnsi="Times New Roman" w:cs="Times New Roman"/>
          <w:color w:val="000000"/>
          <w:sz w:val="26"/>
          <w:szCs w:val="26"/>
        </w:rPr>
        <w:t>м в 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коле;</w:t>
      </w:r>
    </w:p>
    <w:p w:rsidR="008A712C" w:rsidRPr="008A712C" w:rsidRDefault="008A712C" w:rsidP="008A712C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содействие подготовке общественных экспертов, принимающих участие в процедурах оценки качества образования. </w:t>
      </w:r>
    </w:p>
    <w:p w:rsidR="008A712C" w:rsidRPr="00D379D8" w:rsidRDefault="008A712C" w:rsidP="008A712C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A712C">
        <w:rPr>
          <w:rFonts w:ascii="Times New Roman" w:eastAsia="Times New Roman" w:hAnsi="Times New Roman" w:cs="Times New Roman"/>
          <w:bCs/>
          <w:color w:val="000000"/>
          <w:sz w:val="26"/>
          <w:szCs w:val="26"/>
          <w:shd w:val="clear" w:color="auto" w:fill="FFFFFF"/>
        </w:rPr>
        <w:t>2.3</w:t>
      </w:r>
      <w:r>
        <w:rPr>
          <w:rFonts w:ascii="Times New Roman" w:eastAsia="Times New Roman" w:hAnsi="Times New Roman" w:cs="Times New Roman"/>
          <w:bCs/>
          <w:color w:val="000000"/>
          <w:sz w:val="26"/>
          <w:szCs w:val="26"/>
          <w:shd w:val="clear" w:color="auto" w:fill="FFFFFF"/>
        </w:rPr>
        <w:t xml:space="preserve"> 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В основу системы оценки качества образования положены следующие принципы:</w:t>
      </w:r>
    </w:p>
    <w:p w:rsidR="008A712C" w:rsidRPr="00D379D8" w:rsidRDefault="008A712C" w:rsidP="008A712C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объективности, достоверности, полноты и системности информации о качестве образования;</w:t>
      </w:r>
    </w:p>
    <w:p w:rsidR="008A712C" w:rsidRPr="00D379D8" w:rsidRDefault="008A712C" w:rsidP="008A712C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реалистичности требований, норм и показателей качества образования, их социальной и личностной значимости, учёта индивидуальных особенностей развития отдельных учащихся при оценке результатов их обучения и воспитания;</w:t>
      </w:r>
    </w:p>
    <w:p w:rsidR="008A712C" w:rsidRDefault="008A712C" w:rsidP="008A712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открытости, прозрачности процед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ур оценки качества образования;</w:t>
      </w:r>
    </w:p>
    <w:p w:rsidR="008A712C" w:rsidRPr="00D379D8" w:rsidRDefault="008A712C" w:rsidP="008A712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t>преемственности в образовательной политике, интеграции в общероссийскую систему оценки качества образования;</w:t>
      </w:r>
    </w:p>
    <w:p w:rsidR="008A712C" w:rsidRPr="00D379D8" w:rsidRDefault="008A712C" w:rsidP="008A712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доступности информации о состоянии и качестве образования для различных групп потребителей;</w:t>
      </w:r>
    </w:p>
    <w:p w:rsidR="008A712C" w:rsidRPr="00D379D8" w:rsidRDefault="008A712C" w:rsidP="008A712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рефлексивности, реализуемый через включение педагогов в критериальный самоанализ и самооценку своей деятельности с опорой на объективные критерии и показатели; повышения потенциала внутренней оценки, самооценки, самоанализа каждого педагога;</w:t>
      </w:r>
    </w:p>
    <w:p w:rsidR="008A712C" w:rsidRPr="00D379D8" w:rsidRDefault="008A712C" w:rsidP="008A712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оптимальности использования источников первичных данных для определения показателей качества и эффективности образования (с учетом возможности их многократного использования);</w:t>
      </w:r>
    </w:p>
    <w:p w:rsidR="008A712C" w:rsidRPr="00D379D8" w:rsidRDefault="008A712C" w:rsidP="008A712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инструментальности и технологичности используемых показателей (с учетом существующих возможностей сбора данных, методик измерений, анализа и интерпретации данных, подготовленности потребителей к их восприятию);</w:t>
      </w:r>
    </w:p>
    <w:p w:rsidR="008A712C" w:rsidRPr="00D379D8" w:rsidRDefault="008A712C" w:rsidP="008A712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минимизации системы показателей с учетом потребностей разных уровней управления; сопоставимости системы показателей с муниципальными, региональными аналогами;</w:t>
      </w:r>
    </w:p>
    <w:p w:rsidR="008A712C" w:rsidRPr="00D379D8" w:rsidRDefault="008A712C" w:rsidP="008A712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взаимного дополнения оценочных процедур, установление между ними взаимосвязей и взаимозависимости; </w:t>
      </w:r>
    </w:p>
    <w:p w:rsidR="008A712C" w:rsidRPr="00D379D8" w:rsidRDefault="008A712C" w:rsidP="008A712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соблюдения морально-этических норм при проведении процедур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оценки качества образования в Ш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коле.</w:t>
      </w:r>
    </w:p>
    <w:p w:rsidR="008A712C" w:rsidRPr="00D379D8" w:rsidRDefault="008A712C" w:rsidP="008A712C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8A712C" w:rsidRPr="00D379D8" w:rsidRDefault="008A712C" w:rsidP="008A712C">
      <w:pPr>
        <w:numPr>
          <w:ilvl w:val="0"/>
          <w:numId w:val="8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Организационная и функциональная структура системы оценки качества образования</w:t>
      </w:r>
    </w:p>
    <w:p w:rsidR="008A712C" w:rsidRDefault="008A712C" w:rsidP="008A71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br/>
      </w:r>
      <w:r w:rsidRPr="008A712C">
        <w:rPr>
          <w:rFonts w:ascii="Times New Roman" w:eastAsia="Times New Roman" w:hAnsi="Times New Roman" w:cs="Times New Roman"/>
          <w:bCs/>
          <w:color w:val="000000"/>
          <w:sz w:val="26"/>
          <w:szCs w:val="26"/>
          <w:shd w:val="clear" w:color="auto" w:fill="FFFFFF"/>
        </w:rPr>
        <w:t>3.1</w:t>
      </w:r>
      <w:r>
        <w:rPr>
          <w:rFonts w:ascii="Times New Roman" w:eastAsia="Times New Roman" w:hAnsi="Times New Roman" w:cs="Times New Roman"/>
          <w:bCs/>
          <w:color w:val="000000"/>
          <w:sz w:val="26"/>
          <w:szCs w:val="26"/>
          <w:shd w:val="clear" w:color="auto" w:fill="FFFFFF"/>
        </w:rPr>
        <w:t xml:space="preserve"> 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Организационная структура, занимающаяся внутришкольной оценкой, экспертизой качества образования и интерпретацией полученных результатов, включает в себя: администрацию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Школы, П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едагогический совет, методическ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о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е объединени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е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преподавателей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, временные структуры (педагогический консилиум, комиссии и др.).</w:t>
      </w:r>
    </w:p>
    <w:p w:rsidR="008A712C" w:rsidRPr="00D379D8" w:rsidRDefault="008A712C" w:rsidP="008A71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8A712C">
        <w:rPr>
          <w:rFonts w:ascii="Times New Roman" w:eastAsia="Times New Roman" w:hAnsi="Times New Roman" w:cs="Times New Roman"/>
          <w:bCs/>
          <w:color w:val="000000"/>
          <w:sz w:val="26"/>
          <w:szCs w:val="26"/>
          <w:shd w:val="clear" w:color="auto" w:fill="FFFFFF"/>
        </w:rPr>
        <w:t>3.2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shd w:val="clear" w:color="auto" w:fill="FFFFFF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Администрация Ш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колы:</w:t>
      </w:r>
    </w:p>
    <w:p w:rsidR="008A712C" w:rsidRPr="00D379D8" w:rsidRDefault="008A712C" w:rsidP="008A712C">
      <w:pPr>
        <w:numPr>
          <w:ilvl w:val="0"/>
          <w:numId w:val="9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формирует блок Л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окальных актов, регу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лирующих функционирование СОКО Ш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колы и приложений к ним,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утверждает приказом директора Ш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колы и контролирует их исполнение;</w:t>
      </w:r>
    </w:p>
    <w:p w:rsidR="008A712C" w:rsidRPr="00D379D8" w:rsidRDefault="008A712C" w:rsidP="008A712C">
      <w:pPr>
        <w:numPr>
          <w:ilvl w:val="0"/>
          <w:numId w:val="9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разрабатывает мероприятия и готовит предложения, направленные на совершенствование систе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мы оценки качества образования Ш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колы, участвует в этих мероприятиях; </w:t>
      </w:r>
    </w:p>
    <w:p w:rsidR="008A712C" w:rsidRPr="00D379D8" w:rsidRDefault="008A712C" w:rsidP="008A712C">
      <w:pPr>
        <w:numPr>
          <w:ilvl w:val="0"/>
          <w:numId w:val="9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обеспечивает на основе образоват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ельной программы проведение в Ш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коле контрольно-оценочных процедур, мониторинговых, социологических и статистических исследований по вопросам качества образования;</w:t>
      </w:r>
    </w:p>
    <w:p w:rsidR="008A712C" w:rsidRPr="00D379D8" w:rsidRDefault="008A712C" w:rsidP="008A712C">
      <w:pPr>
        <w:numPr>
          <w:ilvl w:val="0"/>
          <w:numId w:val="9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организует систему мони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торинга качества образования в Ш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коле, осуществляет сбор, обработку, хранение и представление информации о состоянии и динамике развития; анализирует результаты оценки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качества образования на уровне Ш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колы;</w:t>
      </w:r>
    </w:p>
    <w:p w:rsidR="008A712C" w:rsidRPr="00D379D8" w:rsidRDefault="008A712C" w:rsidP="008A712C">
      <w:pPr>
        <w:numPr>
          <w:ilvl w:val="0"/>
          <w:numId w:val="9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организует изучение информационных запросов основных пользователей системы оценки качества образования; </w:t>
      </w:r>
    </w:p>
    <w:p w:rsidR="008A712C" w:rsidRPr="00D379D8" w:rsidRDefault="008A712C" w:rsidP="008A712C">
      <w:pPr>
        <w:numPr>
          <w:ilvl w:val="0"/>
          <w:numId w:val="9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обеспечивает усл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овия для подготовки работников Ш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колы и общественных экспертов по осуществлению контрольно-оценочных процедур; </w:t>
      </w:r>
    </w:p>
    <w:p w:rsidR="008A712C" w:rsidRPr="00D379D8" w:rsidRDefault="008A712C" w:rsidP="008A712C">
      <w:pPr>
        <w:numPr>
          <w:ilvl w:val="0"/>
          <w:numId w:val="9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t>обеспечивает предоставление информации о качестве образования на муниципальный и региональный уровни системы оценки качества образования; формирует информационно – аналитические материалы по результатам оценки качес</w:t>
      </w:r>
      <w:r w:rsidR="00045F9A">
        <w:rPr>
          <w:rFonts w:ascii="Times New Roman" w:eastAsia="Times New Roman" w:hAnsi="Times New Roman" w:cs="Times New Roman"/>
          <w:color w:val="000000"/>
          <w:sz w:val="26"/>
          <w:szCs w:val="26"/>
        </w:rPr>
        <w:t>тва образования (анализ работы Ш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колы за учебный г</w:t>
      </w:r>
      <w:r w:rsidR="00045F9A">
        <w:rPr>
          <w:rFonts w:ascii="Times New Roman" w:eastAsia="Times New Roman" w:hAnsi="Times New Roman" w:cs="Times New Roman"/>
          <w:color w:val="000000"/>
          <w:sz w:val="26"/>
          <w:szCs w:val="26"/>
        </w:rPr>
        <w:t>од, публичный доклад директора Ш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колы);</w:t>
      </w:r>
    </w:p>
    <w:p w:rsidR="00045F9A" w:rsidRDefault="008A712C" w:rsidP="00045F9A">
      <w:pPr>
        <w:numPr>
          <w:ilvl w:val="0"/>
          <w:numId w:val="9"/>
        </w:numPr>
        <w:shd w:val="clear" w:color="auto" w:fill="FFFFFF"/>
        <w:tabs>
          <w:tab w:val="clear" w:pos="720"/>
          <w:tab w:val="num" w:pos="-284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принимает управленческие решения по развитию качества образования на основе анализа результатов, получен</w:t>
      </w:r>
      <w:r w:rsidR="00045F9A">
        <w:rPr>
          <w:rFonts w:ascii="Times New Roman" w:eastAsia="Times New Roman" w:hAnsi="Times New Roman" w:cs="Times New Roman"/>
          <w:color w:val="000000"/>
          <w:sz w:val="26"/>
          <w:szCs w:val="26"/>
        </w:rPr>
        <w:t>ных в процессе реализации СОКО.</w:t>
      </w:r>
    </w:p>
    <w:p w:rsidR="008A712C" w:rsidRPr="00045F9A" w:rsidRDefault="008A712C" w:rsidP="00045F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045F9A">
        <w:rPr>
          <w:rFonts w:ascii="Times New Roman" w:eastAsia="Times New Roman" w:hAnsi="Times New Roman" w:cs="Times New Roman"/>
          <w:color w:val="000000"/>
          <w:sz w:val="26"/>
          <w:szCs w:val="26"/>
        </w:rPr>
        <w:br/>
      </w:r>
      <w:r w:rsidRPr="00045F9A">
        <w:rPr>
          <w:rFonts w:ascii="Times New Roman" w:eastAsia="Times New Roman" w:hAnsi="Times New Roman" w:cs="Times New Roman"/>
          <w:bCs/>
          <w:color w:val="000000"/>
          <w:sz w:val="26"/>
          <w:szCs w:val="26"/>
          <w:shd w:val="clear" w:color="auto" w:fill="FFFFFF"/>
        </w:rPr>
        <w:t>3.3.</w:t>
      </w:r>
      <w:r w:rsidRPr="00045F9A">
        <w:rPr>
          <w:rFonts w:ascii="Times New Roman" w:eastAsia="Times New Roman" w:hAnsi="Times New Roman" w:cs="Times New Roman"/>
          <w:color w:val="000000"/>
          <w:sz w:val="26"/>
          <w:szCs w:val="26"/>
        </w:rPr>
        <w:t> </w:t>
      </w:r>
      <w:r w:rsidRPr="00045F9A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Методическое объединение преподавателей:</w:t>
      </w:r>
      <w:r w:rsidRPr="00045F9A">
        <w:rPr>
          <w:rFonts w:ascii="Times New Roman" w:eastAsia="Times New Roman" w:hAnsi="Times New Roman" w:cs="Times New Roman"/>
          <w:color w:val="000000"/>
          <w:sz w:val="26"/>
          <w:szCs w:val="26"/>
        </w:rPr>
        <w:t> </w:t>
      </w:r>
    </w:p>
    <w:p w:rsidR="008A712C" w:rsidRDefault="008A712C" w:rsidP="008A712C">
      <w:pPr>
        <w:numPr>
          <w:ilvl w:val="0"/>
          <w:numId w:val="10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участву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т в разработке методики оценки качества образования; </w:t>
      </w:r>
    </w:p>
    <w:p w:rsidR="008A712C" w:rsidRPr="00D379D8" w:rsidRDefault="008A712C" w:rsidP="008A712C">
      <w:pPr>
        <w:numPr>
          <w:ilvl w:val="0"/>
          <w:numId w:val="10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участвуе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т в разработке системы показателей, характеризующих</w:t>
      </w:r>
      <w:r w:rsidR="008C33F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состояние и динамику развития Ш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колы; </w:t>
      </w:r>
    </w:p>
    <w:p w:rsidR="008A712C" w:rsidRPr="00D379D8" w:rsidRDefault="008A712C" w:rsidP="008A712C">
      <w:pPr>
        <w:numPr>
          <w:ilvl w:val="0"/>
          <w:numId w:val="10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участву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т в разработке критериев оценки результативности профессио</w:t>
      </w:r>
      <w:r w:rsidR="008C33FD">
        <w:rPr>
          <w:rFonts w:ascii="Times New Roman" w:eastAsia="Times New Roman" w:hAnsi="Times New Roman" w:cs="Times New Roman"/>
          <w:color w:val="000000"/>
          <w:sz w:val="26"/>
          <w:szCs w:val="26"/>
        </w:rPr>
        <w:t>нальной деятельности педагогов Ш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колы; </w:t>
      </w:r>
    </w:p>
    <w:p w:rsidR="008A712C" w:rsidRPr="00D379D8" w:rsidRDefault="008A712C" w:rsidP="008A712C">
      <w:pPr>
        <w:numPr>
          <w:ilvl w:val="0"/>
          <w:numId w:val="10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содейству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т пр</w:t>
      </w:r>
      <w:r w:rsidR="008C33FD">
        <w:rPr>
          <w:rFonts w:ascii="Times New Roman" w:eastAsia="Times New Roman" w:hAnsi="Times New Roman" w:cs="Times New Roman"/>
          <w:color w:val="000000"/>
          <w:sz w:val="26"/>
          <w:szCs w:val="26"/>
        </w:rPr>
        <w:t>оведению подготовки работников Ш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колы и общественных экспертов по осуществлению контрольно-оценочных процедур;</w:t>
      </w:r>
    </w:p>
    <w:p w:rsidR="008A712C" w:rsidRPr="00D379D8" w:rsidRDefault="008A712C" w:rsidP="008A712C">
      <w:pPr>
        <w:numPr>
          <w:ilvl w:val="0"/>
          <w:numId w:val="10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провод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т экспертизу организации, содержания и результатов аттестации учащихся  и формируют предложения по их совершенствованию; </w:t>
      </w:r>
    </w:p>
    <w:p w:rsidR="00045F9A" w:rsidRDefault="008A712C" w:rsidP="00045F9A">
      <w:pPr>
        <w:numPr>
          <w:ilvl w:val="0"/>
          <w:numId w:val="10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готов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т предложения для администрации по выработке управленческих решений по результатам оценки </w:t>
      </w:r>
      <w:r w:rsidR="008C33FD">
        <w:rPr>
          <w:rFonts w:ascii="Times New Roman" w:eastAsia="Times New Roman" w:hAnsi="Times New Roman" w:cs="Times New Roman"/>
          <w:color w:val="000000"/>
          <w:sz w:val="26"/>
          <w:szCs w:val="26"/>
        </w:rPr>
        <w:t>качества образования на уровне Ш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колы. </w:t>
      </w:r>
    </w:p>
    <w:p w:rsidR="008A712C" w:rsidRPr="00045F9A" w:rsidRDefault="008A712C" w:rsidP="00045F9A">
      <w:pPr>
        <w:shd w:val="clear" w:color="auto" w:fill="FFFFFF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045F9A">
        <w:rPr>
          <w:rFonts w:ascii="Times New Roman" w:eastAsia="Times New Roman" w:hAnsi="Times New Roman" w:cs="Times New Roman"/>
          <w:bCs/>
          <w:color w:val="000000"/>
          <w:sz w:val="26"/>
          <w:szCs w:val="26"/>
          <w:shd w:val="clear" w:color="auto" w:fill="FFFFFF"/>
        </w:rPr>
        <w:t>3.4</w:t>
      </w:r>
      <w:r w:rsidR="00045F9A" w:rsidRPr="00045F9A">
        <w:rPr>
          <w:rFonts w:ascii="Times New Roman" w:eastAsia="Times New Roman" w:hAnsi="Times New Roman" w:cs="Times New Roman"/>
          <w:bCs/>
          <w:color w:val="000000"/>
          <w:sz w:val="26"/>
          <w:szCs w:val="26"/>
          <w:shd w:val="clear" w:color="auto" w:fill="FFFFFF"/>
        </w:rPr>
        <w:t xml:space="preserve">  </w:t>
      </w:r>
      <w:r w:rsidRPr="00045F9A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Педагогический </w:t>
      </w:r>
      <w:r w:rsidR="00045F9A" w:rsidRPr="00045F9A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совет Ш</w:t>
      </w:r>
      <w:r w:rsidRPr="00045F9A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колы:</w:t>
      </w:r>
    </w:p>
    <w:p w:rsidR="008A712C" w:rsidRPr="00D379D8" w:rsidRDefault="008A712C" w:rsidP="008A712C">
      <w:pPr>
        <w:numPr>
          <w:ilvl w:val="0"/>
          <w:numId w:val="11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содействует определению стратегических направлений </w:t>
      </w:r>
      <w:r w:rsidR="00045F9A">
        <w:rPr>
          <w:rFonts w:ascii="Times New Roman" w:eastAsia="Times New Roman" w:hAnsi="Times New Roman" w:cs="Times New Roman"/>
          <w:color w:val="000000"/>
          <w:sz w:val="26"/>
          <w:szCs w:val="26"/>
        </w:rPr>
        <w:t>развития системы образования в Ш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коле; </w:t>
      </w:r>
    </w:p>
    <w:p w:rsidR="008A712C" w:rsidRPr="00D379D8" w:rsidRDefault="008A712C" w:rsidP="008A712C">
      <w:pPr>
        <w:numPr>
          <w:ilvl w:val="0"/>
          <w:numId w:val="11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содействует реализации принципа общественного участ</w:t>
      </w:r>
      <w:r w:rsidR="00045F9A">
        <w:rPr>
          <w:rFonts w:ascii="Times New Roman" w:eastAsia="Times New Roman" w:hAnsi="Times New Roman" w:cs="Times New Roman"/>
          <w:color w:val="000000"/>
          <w:sz w:val="26"/>
          <w:szCs w:val="26"/>
        </w:rPr>
        <w:t>ия в управлении образованием в Ш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коле; </w:t>
      </w:r>
    </w:p>
    <w:p w:rsidR="008A712C" w:rsidRPr="00D379D8" w:rsidRDefault="008A712C" w:rsidP="008A712C">
      <w:pPr>
        <w:numPr>
          <w:ilvl w:val="0"/>
          <w:numId w:val="11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инициирует и участвует в организации конкурсов образовательных программ, конкурсов педагогического мастерства, образовательных технологий; </w:t>
      </w:r>
    </w:p>
    <w:p w:rsidR="008A712C" w:rsidRPr="00D379D8" w:rsidRDefault="008A712C" w:rsidP="008A712C">
      <w:pPr>
        <w:numPr>
          <w:ilvl w:val="0"/>
          <w:numId w:val="11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принимает участие в формировании информационных запросов основных пользователей систе</w:t>
      </w:r>
      <w:r w:rsidR="00045F9A">
        <w:rPr>
          <w:rFonts w:ascii="Times New Roman" w:eastAsia="Times New Roman" w:hAnsi="Times New Roman" w:cs="Times New Roman"/>
          <w:color w:val="000000"/>
          <w:sz w:val="26"/>
          <w:szCs w:val="26"/>
        </w:rPr>
        <w:t>мы оценки качества образования Ш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колы; </w:t>
      </w:r>
    </w:p>
    <w:p w:rsidR="008A712C" w:rsidRPr="00D379D8" w:rsidRDefault="008A712C" w:rsidP="008A712C">
      <w:pPr>
        <w:numPr>
          <w:ilvl w:val="0"/>
          <w:numId w:val="11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принимает участие в обсуждении системы показателей, характеризующих состояние и динамику развития системы образования;</w:t>
      </w:r>
    </w:p>
    <w:p w:rsidR="008A712C" w:rsidRPr="00D379D8" w:rsidRDefault="008A712C" w:rsidP="008A712C">
      <w:pPr>
        <w:numPr>
          <w:ilvl w:val="0"/>
          <w:numId w:val="11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принимает участие в экспертизе качества образовательных результатов, условий о</w:t>
      </w:r>
      <w:r w:rsidR="00045F9A">
        <w:rPr>
          <w:rFonts w:ascii="Times New Roman" w:eastAsia="Times New Roman" w:hAnsi="Times New Roman" w:cs="Times New Roman"/>
          <w:color w:val="000000"/>
          <w:sz w:val="26"/>
          <w:szCs w:val="26"/>
        </w:rPr>
        <w:t>рганизации учебного процесса в Ш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коле;</w:t>
      </w:r>
    </w:p>
    <w:p w:rsidR="008A712C" w:rsidRPr="00D379D8" w:rsidRDefault="008A712C" w:rsidP="008A712C">
      <w:pPr>
        <w:numPr>
          <w:ilvl w:val="0"/>
          <w:numId w:val="11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участие в оценке качества и рез</w:t>
      </w:r>
      <w:r w:rsidR="00045F9A">
        <w:rPr>
          <w:rFonts w:ascii="Times New Roman" w:eastAsia="Times New Roman" w:hAnsi="Times New Roman" w:cs="Times New Roman"/>
          <w:color w:val="000000"/>
          <w:sz w:val="26"/>
          <w:szCs w:val="26"/>
        </w:rPr>
        <w:t>ультативности труда работников Ш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колы, распределении выплат стимулирующего характера работникам и согласовании их распределе</w:t>
      </w:r>
      <w:r w:rsidR="00045F9A">
        <w:rPr>
          <w:rFonts w:ascii="Times New Roman" w:eastAsia="Times New Roman" w:hAnsi="Times New Roman" w:cs="Times New Roman"/>
          <w:color w:val="000000"/>
          <w:sz w:val="26"/>
          <w:szCs w:val="26"/>
        </w:rPr>
        <w:t>ния в порядке, устанавливаемом Локальными актами Ш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колы.</w:t>
      </w:r>
    </w:p>
    <w:p w:rsidR="008A712C" w:rsidRPr="00D379D8" w:rsidRDefault="008A712C" w:rsidP="008A712C">
      <w:pPr>
        <w:numPr>
          <w:ilvl w:val="0"/>
          <w:numId w:val="12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содействует организации работы по повышению квалификации педагогических работников, развитию их творческих инициатив;</w:t>
      </w:r>
    </w:p>
    <w:p w:rsidR="008A712C" w:rsidRPr="00D379D8" w:rsidRDefault="008A712C" w:rsidP="008A712C">
      <w:pPr>
        <w:numPr>
          <w:ilvl w:val="0"/>
          <w:numId w:val="12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принимает участие в обсуждении системы показателей, характеризующих состояние и динамику </w:t>
      </w:r>
      <w:r w:rsidR="00045F9A">
        <w:rPr>
          <w:rFonts w:ascii="Times New Roman" w:eastAsia="Times New Roman" w:hAnsi="Times New Roman" w:cs="Times New Roman"/>
          <w:color w:val="000000"/>
          <w:sz w:val="26"/>
          <w:szCs w:val="26"/>
        </w:rPr>
        <w:t>развития системы образования в Ш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коле;</w:t>
      </w:r>
    </w:p>
    <w:p w:rsidR="008A712C" w:rsidRPr="00D379D8" w:rsidRDefault="008A712C" w:rsidP="008A712C">
      <w:pPr>
        <w:numPr>
          <w:ilvl w:val="0"/>
          <w:numId w:val="12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заслушивает информацию и отчеты педагогических работников, доклады представителей организаций и уч</w:t>
      </w:r>
      <w:r w:rsidR="00045F9A">
        <w:rPr>
          <w:rFonts w:ascii="Times New Roman" w:eastAsia="Times New Roman" w:hAnsi="Times New Roman" w:cs="Times New Roman"/>
          <w:color w:val="000000"/>
          <w:sz w:val="26"/>
          <w:szCs w:val="26"/>
        </w:rPr>
        <w:t>реждений, взаимодействующих со Ш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колой по вопросам образования и воспитания подрастающего поколения, в том числе сообщения о проверке соблюдения сан</w:t>
      </w:r>
      <w:r w:rsidR="00045F9A">
        <w:rPr>
          <w:rFonts w:ascii="Times New Roman" w:eastAsia="Times New Roman" w:hAnsi="Times New Roman" w:cs="Times New Roman"/>
          <w:color w:val="000000"/>
          <w:sz w:val="26"/>
          <w:szCs w:val="26"/>
        </w:rPr>
        <w:t>итарно-гигиенического режима в Ш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коле, об охране труда, здоровья и жизни учащихся и другие вопрос</w:t>
      </w:r>
      <w:r w:rsidR="00045F9A">
        <w:rPr>
          <w:rFonts w:ascii="Times New Roman" w:eastAsia="Times New Roman" w:hAnsi="Times New Roman" w:cs="Times New Roman"/>
          <w:color w:val="000000"/>
          <w:sz w:val="26"/>
          <w:szCs w:val="26"/>
        </w:rPr>
        <w:t>ы образовательной деятельности Ш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колы;</w:t>
      </w:r>
    </w:p>
    <w:p w:rsidR="008A712C" w:rsidRDefault="008A712C" w:rsidP="008A712C">
      <w:pPr>
        <w:numPr>
          <w:ilvl w:val="0"/>
          <w:numId w:val="12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принимает решение о перечне учебных предметов, выносимых на промежуточную аттестацию по результатам учебного года.</w:t>
      </w:r>
    </w:p>
    <w:p w:rsidR="008A712C" w:rsidRPr="00D379D8" w:rsidRDefault="008A712C" w:rsidP="008A712C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8A712C" w:rsidRPr="00D379D8" w:rsidRDefault="008A712C" w:rsidP="008A712C">
      <w:pPr>
        <w:numPr>
          <w:ilvl w:val="0"/>
          <w:numId w:val="13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Реализация внутреннего мониторинга качества образования</w:t>
      </w:r>
    </w:p>
    <w:p w:rsidR="008A712C" w:rsidRDefault="008A712C" w:rsidP="008A71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br/>
      </w:r>
      <w:r w:rsidRPr="00045F9A">
        <w:rPr>
          <w:rFonts w:ascii="Times New Roman" w:eastAsia="Times New Roman" w:hAnsi="Times New Roman" w:cs="Times New Roman"/>
          <w:bCs/>
          <w:color w:val="000000"/>
          <w:sz w:val="26"/>
          <w:szCs w:val="26"/>
          <w:shd w:val="clear" w:color="auto" w:fill="FFFFFF"/>
        </w:rPr>
        <w:t>4.1</w:t>
      </w:r>
      <w:r w:rsidR="00045F9A">
        <w:rPr>
          <w:rFonts w:ascii="Times New Roman" w:eastAsia="Times New Roman" w:hAnsi="Times New Roman" w:cs="Times New Roman"/>
          <w:bCs/>
          <w:color w:val="000000"/>
          <w:sz w:val="26"/>
          <w:szCs w:val="26"/>
          <w:shd w:val="clear" w:color="auto" w:fill="FFFFFF"/>
        </w:rPr>
        <w:t xml:space="preserve">  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Реализация внутреннего мониторинга качества образования осуществляется на основе нормативных правовых актов Российской Федерации, Республики 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Татар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стан, регламентирующих реализацию всех процедур контроля и оценки качества образования.</w:t>
      </w:r>
    </w:p>
    <w:p w:rsidR="008A712C" w:rsidRPr="00D379D8" w:rsidRDefault="00045F9A" w:rsidP="008A71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Cs/>
          <w:color w:val="000000"/>
          <w:sz w:val="26"/>
          <w:szCs w:val="26"/>
          <w:shd w:val="clear" w:color="auto" w:fill="FFFFFF"/>
        </w:rPr>
        <w:t xml:space="preserve">4.2 </w:t>
      </w:r>
      <w:r w:rsidR="008A712C" w:rsidRPr="00045F9A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 </w:t>
      </w:r>
      <w:r w:rsidR="008A712C" w:rsidRPr="00D379D8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Мероприятия по реализации целей и задач СОКО планируются и осуществляются на основе проблемного ана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лиза образовательного процесса Ш</w:t>
      </w:r>
      <w:r w:rsidR="008A712C" w:rsidRPr="00D379D8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колы, определения методологии, технологии и инструментария оценки качества образования.</w:t>
      </w:r>
      <w:r w:rsidR="008A712C"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br/>
      </w:r>
      <w:r w:rsidR="008A712C" w:rsidRPr="00045F9A">
        <w:rPr>
          <w:rFonts w:ascii="Times New Roman" w:eastAsia="Times New Roman" w:hAnsi="Times New Roman" w:cs="Times New Roman"/>
          <w:bCs/>
          <w:color w:val="000000"/>
          <w:sz w:val="26"/>
          <w:szCs w:val="26"/>
          <w:shd w:val="clear" w:color="auto" w:fill="FFFFFF"/>
        </w:rPr>
        <w:t>4.3</w:t>
      </w:r>
      <w:r>
        <w:rPr>
          <w:rFonts w:ascii="Times New Roman" w:eastAsia="Times New Roman" w:hAnsi="Times New Roman" w:cs="Times New Roman"/>
          <w:bCs/>
          <w:color w:val="000000"/>
          <w:sz w:val="26"/>
          <w:szCs w:val="26"/>
          <w:shd w:val="clear" w:color="auto" w:fill="FFFFFF"/>
        </w:rPr>
        <w:t xml:space="preserve">  </w:t>
      </w:r>
      <w:r w:rsidR="008A712C"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 </w:t>
      </w:r>
      <w:r w:rsidR="008A712C" w:rsidRPr="00D379D8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Предметом системы оценки качества образования являются:</w:t>
      </w:r>
      <w:r w:rsidR="008A712C"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 </w:t>
      </w:r>
    </w:p>
    <w:p w:rsidR="008A712C" w:rsidRPr="00D379D8" w:rsidRDefault="008A712C" w:rsidP="008A712C">
      <w:pPr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качест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во образовательных результатов 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учащихся (степень соответствия индивидуальных образовательных достижений и результатов освоения учащимися образовательных программ государственн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ым требованиям)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;</w:t>
      </w:r>
    </w:p>
    <w:p w:rsidR="008A712C" w:rsidRPr="00D379D8" w:rsidRDefault="008A712C" w:rsidP="008A712C">
      <w:pPr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качество организации образовательного процесса, включающей условия организации образовательного процесса, в том числе доступность образования, условия комфортности получения образования, материально-техническое обеспечение образовательного процесса, организация питания;</w:t>
      </w:r>
    </w:p>
    <w:p w:rsidR="008A712C" w:rsidRPr="00D379D8" w:rsidRDefault="008A712C" w:rsidP="008A712C">
      <w:pPr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качество основных и дополнительных образовательных прог</w:t>
      </w:r>
      <w:r w:rsidR="00045F9A">
        <w:rPr>
          <w:rFonts w:ascii="Times New Roman" w:eastAsia="Times New Roman" w:hAnsi="Times New Roman" w:cs="Times New Roman"/>
          <w:color w:val="000000"/>
          <w:sz w:val="26"/>
          <w:szCs w:val="26"/>
        </w:rPr>
        <w:t>рамм, принятых и реализуемых в Ш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коле, условия их реализации;</w:t>
      </w:r>
    </w:p>
    <w:p w:rsidR="008A712C" w:rsidRPr="00D379D8" w:rsidRDefault="008A712C" w:rsidP="008A712C">
      <w:pPr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воспитательная работа;</w:t>
      </w:r>
    </w:p>
    <w:p w:rsidR="008A712C" w:rsidRPr="00D379D8" w:rsidRDefault="008A712C" w:rsidP="008A712C">
      <w:pPr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профессиональная компетентность педагогов, их деятельность по обеспечению требуемого качества результатов образования; </w:t>
      </w:r>
    </w:p>
    <w:p w:rsidR="008A712C" w:rsidRPr="00D379D8" w:rsidRDefault="008A712C" w:rsidP="008A712C">
      <w:pPr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эффективность управления качеством образов</w:t>
      </w:r>
      <w:r w:rsidR="00045F9A">
        <w:rPr>
          <w:rFonts w:ascii="Times New Roman" w:eastAsia="Times New Roman" w:hAnsi="Times New Roman" w:cs="Times New Roman"/>
          <w:color w:val="000000"/>
          <w:sz w:val="26"/>
          <w:szCs w:val="26"/>
        </w:rPr>
        <w:t>ания и открытость деятельности Ш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колы;</w:t>
      </w:r>
    </w:p>
    <w:p w:rsidR="008A712C" w:rsidRPr="00D379D8" w:rsidRDefault="008A712C" w:rsidP="008A712C">
      <w:pPr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состояние здоровья учащихся.</w:t>
      </w:r>
    </w:p>
    <w:p w:rsidR="008A712C" w:rsidRDefault="008A712C" w:rsidP="008A71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045F9A">
        <w:rPr>
          <w:rFonts w:ascii="Times New Roman" w:eastAsia="Times New Roman" w:hAnsi="Times New Roman" w:cs="Times New Roman"/>
          <w:bCs/>
          <w:color w:val="000000"/>
          <w:sz w:val="26"/>
          <w:szCs w:val="26"/>
          <w:shd w:val="clear" w:color="auto" w:fill="FFFFFF"/>
        </w:rPr>
        <w:t>4.4</w:t>
      </w:r>
      <w:r w:rsidR="00045F9A">
        <w:rPr>
          <w:rFonts w:ascii="Times New Roman" w:eastAsia="Times New Roman" w:hAnsi="Times New Roman" w:cs="Times New Roman"/>
          <w:bCs/>
          <w:color w:val="000000"/>
          <w:sz w:val="26"/>
          <w:szCs w:val="26"/>
          <w:shd w:val="clear" w:color="auto" w:fill="FFFFFF"/>
        </w:rPr>
        <w:t xml:space="preserve"> 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Реализация школьной СОКО осуществляется посредством существующих процедур и экспертной оценки качества образования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.</w:t>
      </w:r>
    </w:p>
    <w:p w:rsidR="008A712C" w:rsidRPr="00D379D8" w:rsidRDefault="008A712C" w:rsidP="008A71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045F9A">
        <w:rPr>
          <w:rFonts w:ascii="Times New Roman" w:eastAsia="Times New Roman" w:hAnsi="Times New Roman" w:cs="Times New Roman"/>
          <w:bCs/>
          <w:color w:val="000000"/>
          <w:sz w:val="26"/>
          <w:szCs w:val="26"/>
          <w:shd w:val="clear" w:color="auto" w:fill="FFFFFF"/>
        </w:rPr>
        <w:t>4.4.1</w:t>
      </w:r>
      <w:r w:rsidR="00045F9A">
        <w:rPr>
          <w:rFonts w:ascii="Times New Roman" w:eastAsia="Times New Roman" w:hAnsi="Times New Roman" w:cs="Times New Roman"/>
          <w:bCs/>
          <w:color w:val="000000"/>
          <w:sz w:val="26"/>
          <w:szCs w:val="26"/>
          <w:shd w:val="clear" w:color="auto" w:fill="FFFFFF"/>
        </w:rPr>
        <w:t xml:space="preserve"> </w:t>
      </w:r>
      <w:r w:rsidRPr="00045F9A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 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Содержание процедуры оценки качества образовательных результатов учащихся включает в себя:</w:t>
      </w:r>
    </w:p>
    <w:p w:rsidR="008A712C" w:rsidRPr="00D379D8" w:rsidRDefault="008A712C" w:rsidP="008A712C">
      <w:pPr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итоговую аттестацию выпускников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7</w:t>
      </w:r>
      <w:r w:rsidR="00045F9A">
        <w:rPr>
          <w:rFonts w:ascii="Times New Roman" w:eastAsia="Times New Roman" w:hAnsi="Times New Roman" w:cs="Times New Roman"/>
          <w:color w:val="000000"/>
          <w:sz w:val="26"/>
          <w:szCs w:val="26"/>
        </w:rPr>
        <w:t>-ых классов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;</w:t>
      </w:r>
    </w:p>
    <w:p w:rsidR="008A712C" w:rsidRPr="00D379D8" w:rsidRDefault="008A712C" w:rsidP="008A712C">
      <w:pPr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промежуточную и текущую аттестацию учащихся;</w:t>
      </w:r>
    </w:p>
    <w:p w:rsidR="008A712C" w:rsidRPr="00D379D8" w:rsidRDefault="008A712C" w:rsidP="008A712C">
      <w:pPr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мониторинговы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е исследования качества знаний 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учащихся 4-ых классов по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учебным дисциплинам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;</w:t>
      </w:r>
    </w:p>
    <w:p w:rsidR="008A712C" w:rsidRPr="00D379D8" w:rsidRDefault="008A712C" w:rsidP="008A712C">
      <w:pPr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участие и результативность в школьных, районных, республиканских и др. конкурсах, соревнованиях;</w:t>
      </w:r>
    </w:p>
    <w:p w:rsidR="008A712C" w:rsidRPr="00D379D8" w:rsidRDefault="008A712C" w:rsidP="008A712C">
      <w:pPr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мониторинговое исследование учащихся 1-ых классов «Готовность к обучению в школе и адаптация»;</w:t>
      </w:r>
    </w:p>
    <w:p w:rsidR="008A712C" w:rsidRPr="00D379D8" w:rsidRDefault="008A712C" w:rsidP="008A712C">
      <w:pPr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мониторинговое исследование обученности и адаптации учащихся 5-ых классов;</w:t>
      </w:r>
    </w:p>
    <w:p w:rsidR="008A712C" w:rsidRPr="00D379D8" w:rsidRDefault="008A712C" w:rsidP="00045F9A">
      <w:pPr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мониторинговое исследование образовательных достижений учащихся на разных ступенях обучения в соответствии со школьной программой мониторинговых исследований.</w:t>
      </w:r>
    </w:p>
    <w:p w:rsidR="00045F9A" w:rsidRDefault="00045F9A" w:rsidP="00045F9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045F9A" w:rsidRDefault="00045F9A" w:rsidP="00045F9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8A712C" w:rsidRPr="00D379D8" w:rsidRDefault="008A712C" w:rsidP="00045F9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br/>
      </w:r>
      <w:r w:rsidRPr="00045F9A">
        <w:rPr>
          <w:rFonts w:ascii="Times New Roman" w:eastAsia="Times New Roman" w:hAnsi="Times New Roman" w:cs="Times New Roman"/>
          <w:bCs/>
          <w:color w:val="000000"/>
          <w:sz w:val="26"/>
          <w:szCs w:val="26"/>
          <w:shd w:val="clear" w:color="auto" w:fill="FFFFFF"/>
        </w:rPr>
        <w:t>4.4.2</w:t>
      </w:r>
      <w:r w:rsidR="00045F9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Содержание процедуры оценки качества организации образовательного процесса включает в себя:</w:t>
      </w:r>
    </w:p>
    <w:p w:rsidR="008A712C" w:rsidRPr="00D379D8" w:rsidRDefault="008A712C" w:rsidP="008A712C">
      <w:pPr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эффективность механизмов самооценки и внешней оценки деятельности путем анализа ежегодных публичных докладов;</w:t>
      </w:r>
    </w:p>
    <w:p w:rsidR="008A712C" w:rsidRPr="00D379D8" w:rsidRDefault="008A712C" w:rsidP="008A712C">
      <w:pPr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программно-информационное обеспечение, наличие Интернета, эффективность его использования в учебном процессе;</w:t>
      </w:r>
    </w:p>
    <w:p w:rsidR="008A712C" w:rsidRPr="00D379D8" w:rsidRDefault="008A712C" w:rsidP="008A712C">
      <w:pPr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оснащенность учебных кабинетов современным оборудованием, средствами обучения и мебелью;</w:t>
      </w:r>
    </w:p>
    <w:p w:rsidR="008A712C" w:rsidRPr="00D379D8" w:rsidRDefault="008A712C" w:rsidP="008A712C">
      <w:pPr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обеспеченность методической и учебной литературой;</w:t>
      </w:r>
    </w:p>
    <w:p w:rsidR="008A712C" w:rsidRPr="00D379D8" w:rsidRDefault="008A712C" w:rsidP="008A712C">
      <w:pPr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оценку соответствия службы охраны труда и обеспечение безопасности (ТБ, ОТ, ППБ, производственной санитарии, антитеррористической безопасности, требования нормативных документов);</w:t>
      </w:r>
    </w:p>
    <w:p w:rsidR="008A712C" w:rsidRPr="00D379D8" w:rsidRDefault="008A712C" w:rsidP="008A712C">
      <w:pPr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оценку состояния условий обучения нормативам и требованиям СанПиН;</w:t>
      </w:r>
    </w:p>
    <w:p w:rsidR="008A712C" w:rsidRPr="00D379D8" w:rsidRDefault="008A712C" w:rsidP="008A712C">
      <w:pPr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диагностик</w:t>
      </w:r>
      <w:r w:rsidR="00045F9A">
        <w:rPr>
          <w:rFonts w:ascii="Times New Roman" w:eastAsia="Times New Roman" w:hAnsi="Times New Roman" w:cs="Times New Roman"/>
          <w:color w:val="000000"/>
          <w:sz w:val="26"/>
          <w:szCs w:val="26"/>
        </w:rPr>
        <w:t>а уровня тревожности учащихся 1 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5 классов в период       адаптации;</w:t>
      </w:r>
    </w:p>
    <w:p w:rsidR="008A712C" w:rsidRPr="00D379D8" w:rsidRDefault="008A712C" w:rsidP="008A712C">
      <w:pPr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оценку отсева учащихся на всех ступенях обучения и сохранение контингента учащихся;</w:t>
      </w:r>
    </w:p>
    <w:p w:rsidR="008A712C" w:rsidRPr="00D379D8" w:rsidRDefault="008A712C" w:rsidP="008A712C">
      <w:pPr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анализ результатов дальнейшего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обучения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выпускников;</w:t>
      </w:r>
    </w:p>
    <w:p w:rsidR="008A712C" w:rsidRPr="00D379D8" w:rsidRDefault="00045F9A" w:rsidP="008A712C">
      <w:pPr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оценку открытости Ш</w:t>
      </w:r>
      <w:r w:rsidR="008A712C"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колы для родителей и общественных организаций</w:t>
      </w:r>
      <w:r w:rsidR="008A712C">
        <w:rPr>
          <w:rFonts w:ascii="Times New Roman" w:eastAsia="Times New Roman" w:hAnsi="Times New Roman" w:cs="Times New Roman"/>
          <w:color w:val="000000"/>
          <w:sz w:val="26"/>
          <w:szCs w:val="26"/>
        </w:rPr>
        <w:t>,</w:t>
      </w:r>
      <w:r w:rsidR="008A712C"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анкетирование  родителей.</w:t>
      </w:r>
    </w:p>
    <w:p w:rsidR="008A712C" w:rsidRPr="00D379D8" w:rsidRDefault="008A712C" w:rsidP="008A71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br/>
      </w:r>
      <w:r w:rsidR="00045F9A">
        <w:rPr>
          <w:rFonts w:ascii="Times New Roman" w:eastAsia="Times New Roman" w:hAnsi="Times New Roman" w:cs="Times New Roman"/>
          <w:bCs/>
          <w:color w:val="000000"/>
          <w:sz w:val="26"/>
          <w:szCs w:val="26"/>
          <w:shd w:val="clear" w:color="auto" w:fill="FFFFFF"/>
        </w:rPr>
        <w:t xml:space="preserve">4.4.3 </w:t>
      </w:r>
      <w:r w:rsidRPr="00045F9A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 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Содержание процедуры оценки системы дополнительного образования включает в себя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:</w:t>
      </w:r>
    </w:p>
    <w:p w:rsidR="008A712C" w:rsidRPr="00D379D8" w:rsidRDefault="008A712C" w:rsidP="008A712C">
      <w:pPr>
        <w:numPr>
          <w:ilvl w:val="0"/>
          <w:numId w:val="2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степень соответствия программ дополнительного образования нормативным требованиям;</w:t>
      </w:r>
    </w:p>
    <w:p w:rsidR="008A712C" w:rsidRPr="00D379D8" w:rsidRDefault="008A712C" w:rsidP="008A712C">
      <w:pPr>
        <w:numPr>
          <w:ilvl w:val="0"/>
          <w:numId w:val="2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реализация направленности программ дополнитель</w:t>
      </w:r>
      <w:r w:rsidR="008C33FD">
        <w:rPr>
          <w:rFonts w:ascii="Times New Roman" w:eastAsia="Times New Roman" w:hAnsi="Times New Roman" w:cs="Times New Roman"/>
          <w:color w:val="000000"/>
          <w:sz w:val="26"/>
          <w:szCs w:val="26"/>
        </w:rPr>
        <w:t>ного образования, заявленной в Л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ицензии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8A712C" w:rsidRPr="00D379D8" w:rsidRDefault="008A712C" w:rsidP="008A712C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br/>
      </w:r>
      <w:r w:rsidRPr="00097F2F">
        <w:rPr>
          <w:rFonts w:ascii="Times New Roman" w:eastAsia="Times New Roman" w:hAnsi="Times New Roman" w:cs="Times New Roman"/>
          <w:bCs/>
          <w:color w:val="000000"/>
          <w:sz w:val="26"/>
          <w:szCs w:val="26"/>
          <w:shd w:val="clear" w:color="auto" w:fill="FFFFFF"/>
        </w:rPr>
        <w:t>4.4.4.</w:t>
      </w:r>
      <w:r w:rsidR="00097F2F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Содержание процедуры оценки качества воспитательной работы включает в себя:</w:t>
      </w:r>
    </w:p>
    <w:p w:rsidR="008A712C" w:rsidRPr="00D379D8" w:rsidRDefault="008A712C" w:rsidP="008A712C">
      <w:pPr>
        <w:numPr>
          <w:ilvl w:val="0"/>
          <w:numId w:val="2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степень вовлеченности в воспитательный процесс педагогического коллектива и родителей;</w:t>
      </w:r>
    </w:p>
    <w:p w:rsidR="008A712C" w:rsidRPr="00D379D8" w:rsidRDefault="008A712C" w:rsidP="008A712C">
      <w:pPr>
        <w:numPr>
          <w:ilvl w:val="0"/>
          <w:numId w:val="2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качество планирования воспитательной работы;</w:t>
      </w:r>
    </w:p>
    <w:p w:rsidR="008A712C" w:rsidRPr="00D379D8" w:rsidRDefault="008A712C" w:rsidP="008A712C">
      <w:pPr>
        <w:numPr>
          <w:ilvl w:val="0"/>
          <w:numId w:val="2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охват учащихся таким содержанием деятельности, которая соответствует их интересам и потребностям;</w:t>
      </w:r>
    </w:p>
    <w:p w:rsidR="008A712C" w:rsidRPr="00D379D8" w:rsidRDefault="008A712C" w:rsidP="008A712C">
      <w:pPr>
        <w:numPr>
          <w:ilvl w:val="0"/>
          <w:numId w:val="2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наличие детского самоуправления;</w:t>
      </w:r>
    </w:p>
    <w:p w:rsidR="008A712C" w:rsidRPr="00D379D8" w:rsidRDefault="008A712C" w:rsidP="008A712C">
      <w:pPr>
        <w:numPr>
          <w:ilvl w:val="0"/>
          <w:numId w:val="2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удовлетворенность учащихся и родителей воспитательным процессом; </w:t>
      </w:r>
    </w:p>
    <w:p w:rsidR="008A712C" w:rsidRPr="00D379D8" w:rsidRDefault="008A712C" w:rsidP="008A712C">
      <w:pPr>
        <w:numPr>
          <w:ilvl w:val="0"/>
          <w:numId w:val="2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исследование уровня воспитанности учащихся;</w:t>
      </w:r>
    </w:p>
    <w:p w:rsidR="008A712C" w:rsidRPr="00D379D8" w:rsidRDefault="008A712C" w:rsidP="008A712C">
      <w:pPr>
        <w:numPr>
          <w:ilvl w:val="0"/>
          <w:numId w:val="2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положительная динамика количества правонарушений и преступлений учащихся.</w:t>
      </w:r>
    </w:p>
    <w:p w:rsidR="008A712C" w:rsidRPr="00D379D8" w:rsidRDefault="008A712C" w:rsidP="008A712C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br/>
      </w:r>
      <w:r w:rsidRPr="00097F2F">
        <w:rPr>
          <w:rFonts w:ascii="Times New Roman" w:eastAsia="Times New Roman" w:hAnsi="Times New Roman" w:cs="Times New Roman"/>
          <w:bCs/>
          <w:color w:val="000000"/>
          <w:sz w:val="26"/>
          <w:szCs w:val="26"/>
          <w:shd w:val="clear" w:color="auto" w:fill="FFFFFF"/>
        </w:rPr>
        <w:t>4.4.5</w:t>
      </w:r>
      <w:r w:rsidR="00097F2F">
        <w:rPr>
          <w:rFonts w:ascii="Times New Roman" w:eastAsia="Times New Roman" w:hAnsi="Times New Roman" w:cs="Times New Roman"/>
          <w:bCs/>
          <w:color w:val="000000"/>
          <w:sz w:val="26"/>
          <w:szCs w:val="26"/>
          <w:shd w:val="clear" w:color="auto" w:fill="FFFFFF"/>
        </w:rPr>
        <w:t xml:space="preserve">  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Содержание процедуры оценки профессиональной компетентности педагогов и их деятельности по обеспечению требуемого качества образования включает в себя:</w:t>
      </w:r>
    </w:p>
    <w:p w:rsidR="008A712C" w:rsidRPr="00D379D8" w:rsidRDefault="008A712C" w:rsidP="008A712C">
      <w:pPr>
        <w:numPr>
          <w:ilvl w:val="0"/>
          <w:numId w:val="2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аттестация педагогов;</w:t>
      </w:r>
    </w:p>
    <w:p w:rsidR="008A712C" w:rsidRPr="00D379D8" w:rsidRDefault="008A712C" w:rsidP="008A712C">
      <w:pPr>
        <w:numPr>
          <w:ilvl w:val="0"/>
          <w:numId w:val="2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t>отношение и готовность к повышению педагогического мастерства (систематичность прохождения курсов, участие в работе районных методических объединений и т.д.);</w:t>
      </w:r>
    </w:p>
    <w:p w:rsidR="008A712C" w:rsidRPr="00D379D8" w:rsidRDefault="008A712C" w:rsidP="008A712C">
      <w:pPr>
        <w:numPr>
          <w:ilvl w:val="0"/>
          <w:numId w:val="2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знание и использование современных педагогических методик и технологий;</w:t>
      </w:r>
    </w:p>
    <w:p w:rsidR="008A712C" w:rsidRPr="00D379D8" w:rsidRDefault="008A712C" w:rsidP="008A712C">
      <w:pPr>
        <w:numPr>
          <w:ilvl w:val="0"/>
          <w:numId w:val="2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образовательные достижения учащихся;</w:t>
      </w:r>
    </w:p>
    <w:p w:rsidR="008A712C" w:rsidRPr="00D379D8" w:rsidRDefault="008A712C" w:rsidP="008A712C">
      <w:pPr>
        <w:numPr>
          <w:ilvl w:val="0"/>
          <w:numId w:val="2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подготовку и участие в качестве экспертов, аттестационных комиссий, жюри и т.д.;</w:t>
      </w:r>
    </w:p>
    <w:p w:rsidR="008A712C" w:rsidRPr="00D379D8" w:rsidRDefault="008A712C" w:rsidP="008A712C">
      <w:pPr>
        <w:numPr>
          <w:ilvl w:val="0"/>
          <w:numId w:val="2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участие в профессиональных конкурсах разного уровня.</w:t>
      </w:r>
    </w:p>
    <w:p w:rsidR="008A712C" w:rsidRPr="00D379D8" w:rsidRDefault="008A712C" w:rsidP="008A712C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br/>
      </w:r>
      <w:r w:rsidRPr="00097F2F">
        <w:rPr>
          <w:rFonts w:ascii="Times New Roman" w:eastAsia="Times New Roman" w:hAnsi="Times New Roman" w:cs="Times New Roman"/>
          <w:bCs/>
          <w:color w:val="000000"/>
          <w:sz w:val="26"/>
          <w:szCs w:val="26"/>
          <w:shd w:val="clear" w:color="auto" w:fill="FFFFFF"/>
        </w:rPr>
        <w:t>4.4.7</w:t>
      </w:r>
      <w:r w:rsidR="00097F2F">
        <w:rPr>
          <w:rFonts w:ascii="Times New Roman" w:eastAsia="Times New Roman" w:hAnsi="Times New Roman" w:cs="Times New Roman"/>
          <w:bCs/>
          <w:color w:val="000000"/>
          <w:sz w:val="26"/>
          <w:szCs w:val="26"/>
          <w:shd w:val="clear" w:color="auto" w:fill="FFFFFF"/>
        </w:rPr>
        <w:t xml:space="preserve">  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Содержание процедуры оценки здоровья учащихся включает в себя:</w:t>
      </w:r>
    </w:p>
    <w:p w:rsidR="008A712C" w:rsidRPr="00D379D8" w:rsidRDefault="008A712C" w:rsidP="008A712C">
      <w:pPr>
        <w:numPr>
          <w:ilvl w:val="0"/>
          <w:numId w:val="2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наличие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договора на 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медицинско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 обслуживание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;</w:t>
      </w:r>
    </w:p>
    <w:p w:rsidR="008A712C" w:rsidRPr="00D379D8" w:rsidRDefault="008A712C" w:rsidP="008A712C">
      <w:pPr>
        <w:numPr>
          <w:ilvl w:val="0"/>
          <w:numId w:val="2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регулярность и качество проведения санитарно-эпидемиологических профилактических мероприятий;</w:t>
      </w:r>
    </w:p>
    <w:p w:rsidR="008A712C" w:rsidRPr="00D379D8" w:rsidRDefault="008A712C" w:rsidP="008A712C">
      <w:pPr>
        <w:numPr>
          <w:ilvl w:val="0"/>
          <w:numId w:val="2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оценку заболеваемости учащихся, педа</w:t>
      </w:r>
      <w:r w:rsidR="00097F2F">
        <w:rPr>
          <w:rFonts w:ascii="Times New Roman" w:eastAsia="Times New Roman" w:hAnsi="Times New Roman" w:cs="Times New Roman"/>
          <w:color w:val="000000"/>
          <w:sz w:val="26"/>
          <w:szCs w:val="26"/>
        </w:rPr>
        <w:t>гогических и других работников Ш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колы;</w:t>
      </w:r>
    </w:p>
    <w:p w:rsidR="008A712C" w:rsidRPr="00D379D8" w:rsidRDefault="008A712C" w:rsidP="008A712C">
      <w:pPr>
        <w:numPr>
          <w:ilvl w:val="0"/>
          <w:numId w:val="2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оценку эффективности оздоровительной работы (здоровье</w:t>
      </w:r>
      <w:r w:rsidR="00097F2F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сберегающие программы, режим дня, организация отдыха и оздоровления детей в каникулярное время);</w:t>
      </w:r>
    </w:p>
    <w:p w:rsidR="008A712C" w:rsidRPr="00D379D8" w:rsidRDefault="008A712C" w:rsidP="008A712C">
      <w:pPr>
        <w:numPr>
          <w:ilvl w:val="0"/>
          <w:numId w:val="2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оценку состояния физкультурно-оздоровительной работы;</w:t>
      </w:r>
    </w:p>
    <w:p w:rsidR="008A712C" w:rsidRPr="00D379D8" w:rsidRDefault="008A712C" w:rsidP="008A712C">
      <w:pPr>
        <w:numPr>
          <w:ilvl w:val="0"/>
          <w:numId w:val="2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диагностика состояния здоровья учащихся.</w:t>
      </w:r>
    </w:p>
    <w:p w:rsidR="008A712C" w:rsidRPr="00D379D8" w:rsidRDefault="008A712C" w:rsidP="008A71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br/>
      </w:r>
      <w:r w:rsidRPr="00097F2F">
        <w:rPr>
          <w:rFonts w:ascii="Times New Roman" w:eastAsia="Times New Roman" w:hAnsi="Times New Roman" w:cs="Times New Roman"/>
          <w:bCs/>
          <w:color w:val="000000"/>
          <w:sz w:val="26"/>
          <w:szCs w:val="26"/>
          <w:shd w:val="clear" w:color="auto" w:fill="FFFFFF"/>
        </w:rPr>
        <w:t>4.5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Критерии выступают в качестве инструмента, призванного наполнить содержанием оценку и обеспечить измерение уровня дости</w:t>
      </w:r>
      <w:r w:rsidR="00097F2F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жений результатов деятельности Ш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колы.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br/>
      </w:r>
      <w:r w:rsidRPr="00097F2F">
        <w:rPr>
          <w:rFonts w:ascii="Times New Roman" w:eastAsia="Times New Roman" w:hAnsi="Times New Roman" w:cs="Times New Roman"/>
          <w:bCs/>
          <w:color w:val="000000"/>
          <w:sz w:val="26"/>
          <w:szCs w:val="26"/>
          <w:shd w:val="clear" w:color="auto" w:fill="FFFFFF"/>
        </w:rPr>
        <w:t>4.6</w:t>
      </w:r>
      <w:r w:rsidR="00097F2F">
        <w:rPr>
          <w:rFonts w:ascii="Times New Roman" w:eastAsia="Times New Roman" w:hAnsi="Times New Roman" w:cs="Times New Roman"/>
          <w:bCs/>
          <w:color w:val="000000"/>
          <w:sz w:val="26"/>
          <w:szCs w:val="26"/>
          <w:shd w:val="clear" w:color="auto" w:fill="FFFFFF"/>
        </w:rPr>
        <w:t xml:space="preserve"> 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Критерии представлены набором расчетных показателей, которые при необходимости могут корректироваться, источником расчета являются данные статистики.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br/>
      </w:r>
    </w:p>
    <w:tbl>
      <w:tblPr>
        <w:tblW w:w="9558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3037"/>
        <w:gridCol w:w="6521"/>
      </w:tblGrid>
      <w:tr w:rsidR="008A712C" w:rsidRPr="00D379D8" w:rsidTr="00D3224A">
        <w:trPr>
          <w:tblCellSpacing w:w="0" w:type="dxa"/>
        </w:trPr>
        <w:tc>
          <w:tcPr>
            <w:tcW w:w="3037" w:type="dxa"/>
            <w:shd w:val="clear" w:color="auto" w:fill="FFFFFF"/>
            <w:hideMark/>
          </w:tcPr>
          <w:p w:rsidR="008A712C" w:rsidRPr="00097F2F" w:rsidRDefault="008A712C" w:rsidP="00097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097F2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br/>
            </w:r>
            <w:r w:rsidRPr="00097F2F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  <w:t>Критерии</w:t>
            </w:r>
          </w:p>
        </w:tc>
        <w:tc>
          <w:tcPr>
            <w:tcW w:w="6521" w:type="dxa"/>
            <w:shd w:val="clear" w:color="auto" w:fill="FFFFFF"/>
            <w:hideMark/>
          </w:tcPr>
          <w:p w:rsidR="008A712C" w:rsidRPr="00097F2F" w:rsidRDefault="008A712C" w:rsidP="00097F2F">
            <w:pPr>
              <w:spacing w:after="0" w:line="240" w:lineRule="auto"/>
              <w:ind w:right="-73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097F2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br/>
            </w:r>
            <w:r w:rsidRPr="00097F2F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</w:rPr>
              <w:t>Показатели</w:t>
            </w:r>
          </w:p>
        </w:tc>
      </w:tr>
      <w:tr w:rsidR="008A712C" w:rsidRPr="00D379D8" w:rsidTr="00D3224A">
        <w:trPr>
          <w:trHeight w:val="1515"/>
          <w:tblCellSpacing w:w="0" w:type="dxa"/>
        </w:trPr>
        <w:tc>
          <w:tcPr>
            <w:tcW w:w="3037" w:type="dxa"/>
            <w:shd w:val="clear" w:color="auto" w:fill="FFFFFF"/>
            <w:hideMark/>
          </w:tcPr>
          <w:p w:rsidR="008A712C" w:rsidRPr="00D379D8" w:rsidRDefault="008A712C" w:rsidP="00097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Образовательные результаты по ступеням образования (внутренняя оценка)</w:t>
            </w:r>
          </w:p>
        </w:tc>
        <w:tc>
          <w:tcPr>
            <w:tcW w:w="6521" w:type="dxa"/>
            <w:shd w:val="clear" w:color="auto" w:fill="FFFFFF"/>
            <w:hideMark/>
          </w:tcPr>
          <w:p w:rsidR="008A712C" w:rsidRPr="00D379D8" w:rsidRDefault="008A712C" w:rsidP="00D322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Доля учащихся, которые учатся на «4» и «5»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br/>
              <w:t>Доля учащихся, которые участвуют в конкурсах, научно-практических конференциях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br/>
              <w:t>Доля второгодников 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br/>
              <w:t xml:space="preserve">Доля учащихся, получивших документ об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бразовании </w:t>
            </w:r>
          </w:p>
        </w:tc>
      </w:tr>
      <w:tr w:rsidR="008A712C" w:rsidRPr="00D379D8" w:rsidTr="00D3224A">
        <w:trPr>
          <w:tblCellSpacing w:w="0" w:type="dxa"/>
        </w:trPr>
        <w:tc>
          <w:tcPr>
            <w:tcW w:w="3037" w:type="dxa"/>
            <w:shd w:val="clear" w:color="auto" w:fill="FFFFFF"/>
            <w:hideMark/>
          </w:tcPr>
          <w:p w:rsidR="00097F2F" w:rsidRDefault="00097F2F" w:rsidP="00097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  <w:p w:rsidR="00097F2F" w:rsidRDefault="00097F2F" w:rsidP="00097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  <w:p w:rsidR="00097F2F" w:rsidRDefault="00097F2F" w:rsidP="00097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  <w:p w:rsidR="00097F2F" w:rsidRDefault="00097F2F" w:rsidP="00097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  <w:p w:rsidR="00097F2F" w:rsidRDefault="00097F2F" w:rsidP="00097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  <w:p w:rsidR="008A712C" w:rsidRPr="00D379D8" w:rsidRDefault="008A712C" w:rsidP="00097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Внешняя оценка</w:t>
            </w:r>
          </w:p>
        </w:tc>
        <w:tc>
          <w:tcPr>
            <w:tcW w:w="6521" w:type="dxa"/>
            <w:shd w:val="clear" w:color="auto" w:fill="FFFFFF"/>
            <w:hideMark/>
          </w:tcPr>
          <w:p w:rsidR="008A712C" w:rsidRDefault="008A712C" w:rsidP="00D322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Результаты независимой оценки выпускников школ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ы (результаты по предметам)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br/>
              <w:t xml:space="preserve">Уровень освоения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требований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(доля выпускников, сдавших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экзамены по специальности ниже установленного минимума)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br/>
              <w:t xml:space="preserve">Доля учащихся, участвующих в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республиканских, конкурсах</w:t>
            </w:r>
          </w:p>
          <w:p w:rsidR="008A712C" w:rsidRDefault="008A712C" w:rsidP="00D322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Доля учащихся, участвующих в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всероссийских конкурсах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</w:p>
          <w:p w:rsidR="008A712C" w:rsidRDefault="008A712C" w:rsidP="00D322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Доля учащихся, участвующих в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международных конкурсах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</w:p>
          <w:p w:rsidR="008A712C" w:rsidRDefault="008A712C" w:rsidP="00D322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lastRenderedPageBreak/>
              <w:t xml:space="preserve">Доля учащихся, победивших в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республиканских, конкурсах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br/>
              <w:t xml:space="preserve">Доля учащихся,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победивших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всероссийских конкурсах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</w:p>
          <w:p w:rsidR="008A712C" w:rsidRDefault="008A712C" w:rsidP="00D322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Доля учащихся,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победивших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в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международных конкурсах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</w:p>
          <w:p w:rsidR="008A712C" w:rsidRPr="00D379D8" w:rsidRDefault="008A712C" w:rsidP="00D322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Доля учащихся, принимавших участие в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республиканских 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мероприятиях </w:t>
            </w:r>
          </w:p>
        </w:tc>
      </w:tr>
      <w:tr w:rsidR="008A712C" w:rsidRPr="00D379D8" w:rsidTr="00D3224A">
        <w:trPr>
          <w:trHeight w:val="516"/>
          <w:tblCellSpacing w:w="0" w:type="dxa"/>
        </w:trPr>
        <w:tc>
          <w:tcPr>
            <w:tcW w:w="3037" w:type="dxa"/>
            <w:shd w:val="clear" w:color="auto" w:fill="FFFFFF"/>
            <w:hideMark/>
          </w:tcPr>
          <w:p w:rsidR="00097F2F" w:rsidRDefault="00097F2F" w:rsidP="00097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  <w:p w:rsidR="008A712C" w:rsidRPr="00D379D8" w:rsidRDefault="008A712C" w:rsidP="00097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Здоровье учащихся</w:t>
            </w:r>
          </w:p>
        </w:tc>
        <w:tc>
          <w:tcPr>
            <w:tcW w:w="6521" w:type="dxa"/>
            <w:shd w:val="clear" w:color="auto" w:fill="FFFFFF"/>
            <w:hideMark/>
          </w:tcPr>
          <w:p w:rsidR="008A712C" w:rsidRPr="00D379D8" w:rsidRDefault="008A712C" w:rsidP="00D322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Соотношение доли детей, имеющих отклонение в здоровь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е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, до поступления в школу к доле детей с отклонениями в здоровье в возрасте 15 лет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br/>
            </w:r>
          </w:p>
        </w:tc>
      </w:tr>
      <w:tr w:rsidR="008A712C" w:rsidRPr="00D379D8" w:rsidTr="00D3224A">
        <w:trPr>
          <w:trHeight w:val="1320"/>
          <w:tblCellSpacing w:w="0" w:type="dxa"/>
        </w:trPr>
        <w:tc>
          <w:tcPr>
            <w:tcW w:w="3037" w:type="dxa"/>
            <w:shd w:val="clear" w:color="auto" w:fill="FFFFFF"/>
            <w:hideMark/>
          </w:tcPr>
          <w:p w:rsidR="00097F2F" w:rsidRDefault="00097F2F" w:rsidP="00097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  <w:p w:rsidR="00097F2F" w:rsidRDefault="00097F2F" w:rsidP="00097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  <w:p w:rsidR="00097F2F" w:rsidRDefault="00097F2F" w:rsidP="00097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  <w:p w:rsidR="00097F2F" w:rsidRDefault="00097F2F" w:rsidP="00097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  <w:p w:rsidR="008A712C" w:rsidRPr="00D379D8" w:rsidRDefault="008A712C" w:rsidP="00097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Социализация 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учащихся</w:t>
            </w:r>
          </w:p>
        </w:tc>
        <w:tc>
          <w:tcPr>
            <w:tcW w:w="6521" w:type="dxa"/>
            <w:shd w:val="clear" w:color="auto" w:fill="FFFFFF"/>
            <w:hideMark/>
          </w:tcPr>
          <w:p w:rsidR="008A712C" w:rsidRDefault="008A712C" w:rsidP="00D322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Доля выпускников, не продолживших обучение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по специальности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, к численности выпускников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.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Доля 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учащихся, состоящих на учете в ОПДН, КДН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 общей численности учащихся</w:t>
            </w:r>
          </w:p>
          <w:p w:rsidR="008A712C" w:rsidRPr="00D379D8" w:rsidRDefault="008A712C" w:rsidP="00D322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Доля выпускников, поступивших в специальные учебные заведения 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br/>
              <w:t>Доля выпускников, поступивших в ВУЗы на контрактной основе 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br/>
              <w:t>Доля выпускников, поступивших в ВУЗы на бюджетной основе </w:t>
            </w:r>
          </w:p>
        </w:tc>
      </w:tr>
      <w:tr w:rsidR="008A712C" w:rsidRPr="00D379D8" w:rsidTr="00D3224A">
        <w:trPr>
          <w:trHeight w:val="528"/>
          <w:tblCellSpacing w:w="0" w:type="dxa"/>
        </w:trPr>
        <w:tc>
          <w:tcPr>
            <w:tcW w:w="3037" w:type="dxa"/>
            <w:shd w:val="clear" w:color="auto" w:fill="FFFFFF"/>
            <w:hideMark/>
          </w:tcPr>
          <w:p w:rsidR="008A712C" w:rsidRPr="00D379D8" w:rsidRDefault="008A712C" w:rsidP="00097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Готовность ро</w:t>
            </w:r>
            <w:r w:rsidR="00097F2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дителей к участию в управлении Ш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колой</w:t>
            </w:r>
          </w:p>
        </w:tc>
        <w:tc>
          <w:tcPr>
            <w:tcW w:w="6521" w:type="dxa"/>
            <w:shd w:val="clear" w:color="auto" w:fill="FFFFFF"/>
            <w:hideMark/>
          </w:tcPr>
          <w:p w:rsidR="008A712C" w:rsidRPr="00D379D8" w:rsidRDefault="008A712C" w:rsidP="00D322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Доля родителей, участвующих в жизни школы</w:t>
            </w:r>
          </w:p>
        </w:tc>
      </w:tr>
      <w:tr w:rsidR="008A712C" w:rsidRPr="00D379D8" w:rsidTr="00D3224A">
        <w:trPr>
          <w:trHeight w:val="1908"/>
          <w:tblCellSpacing w:w="0" w:type="dxa"/>
        </w:trPr>
        <w:tc>
          <w:tcPr>
            <w:tcW w:w="3037" w:type="dxa"/>
            <w:shd w:val="clear" w:color="auto" w:fill="FFFFFF"/>
            <w:hideMark/>
          </w:tcPr>
          <w:p w:rsidR="00097F2F" w:rsidRDefault="00097F2F" w:rsidP="00097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  <w:p w:rsidR="00097F2F" w:rsidRDefault="00097F2F" w:rsidP="00097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  <w:p w:rsidR="00097F2F" w:rsidRDefault="00097F2F" w:rsidP="00097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  <w:p w:rsidR="00097F2F" w:rsidRDefault="00097F2F" w:rsidP="00097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  <w:p w:rsidR="008A712C" w:rsidRPr="00D379D8" w:rsidRDefault="008A712C" w:rsidP="00097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Инновационный потенциал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педагогических работников</w:t>
            </w:r>
          </w:p>
        </w:tc>
        <w:tc>
          <w:tcPr>
            <w:tcW w:w="6521" w:type="dxa"/>
            <w:shd w:val="clear" w:color="auto" w:fill="FFFFFF"/>
            <w:hideMark/>
          </w:tcPr>
          <w:p w:rsidR="008A712C" w:rsidRPr="00D379D8" w:rsidRDefault="008A712C" w:rsidP="00D322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Доля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преподавателей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, которые используют современные педагогические технологии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br/>
              <w:t xml:space="preserve">Доля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преподавателей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, которые используют ИКТ на уроках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br/>
              <w:t>Доля педагогических работников, имеющих первую квалификационную категорию 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br/>
              <w:t>Доля педагогических работников, имеющих высшую квалификационную категорию 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br/>
              <w:t>Доля педагогических работников, прошедших курсы повышения квалификации 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br/>
              <w:t xml:space="preserve">Доля педагогических работников, выступавших на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семинарах, конференциях различного уровня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br/>
              <w:t xml:space="preserve">Доля педагогических работников, принимавших участие в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профессиональных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конкурсах </w:t>
            </w:r>
          </w:p>
        </w:tc>
      </w:tr>
      <w:tr w:rsidR="008A712C" w:rsidRPr="00D379D8" w:rsidTr="00D3224A">
        <w:trPr>
          <w:tblCellSpacing w:w="0" w:type="dxa"/>
        </w:trPr>
        <w:tc>
          <w:tcPr>
            <w:tcW w:w="3037" w:type="dxa"/>
            <w:shd w:val="clear" w:color="auto" w:fill="FFFFFF"/>
            <w:hideMark/>
          </w:tcPr>
          <w:p w:rsidR="00097F2F" w:rsidRDefault="00097F2F" w:rsidP="00097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  <w:p w:rsidR="00097F2F" w:rsidRDefault="00097F2F" w:rsidP="00097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  <w:p w:rsidR="008A712C" w:rsidRPr="00D379D8" w:rsidRDefault="008A712C" w:rsidP="00097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Соответствие требованиям к условиям обучения</w:t>
            </w:r>
          </w:p>
        </w:tc>
        <w:tc>
          <w:tcPr>
            <w:tcW w:w="6521" w:type="dxa"/>
            <w:shd w:val="clear" w:color="auto" w:fill="FFFFFF"/>
            <w:hideMark/>
          </w:tcPr>
          <w:p w:rsidR="008A712C" w:rsidRPr="00D379D8" w:rsidRDefault="008A712C" w:rsidP="00D322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Укомплектованность педагогическими кадрами, имеющими необходимую квалификацию, по каждому из предметов учебного плана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br/>
              <w:t>Соответствие нормам и требованиям СанПиН 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br/>
              <w:t>Наличие столовой для организации горячего питания в соответствии с утвержденными нормами</w:t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br/>
            </w:r>
            <w:r w:rsidRPr="00D379D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lastRenderedPageBreak/>
              <w:t>Наличие оборудованного медицинского кабинета</w:t>
            </w:r>
          </w:p>
        </w:tc>
      </w:tr>
    </w:tbl>
    <w:p w:rsidR="008A712C" w:rsidRPr="00D379D8" w:rsidRDefault="008A712C" w:rsidP="00097F2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br/>
      </w:r>
      <w:r w:rsidR="00097F2F">
        <w:rPr>
          <w:rFonts w:ascii="Times New Roman" w:eastAsia="Times New Roman" w:hAnsi="Times New Roman" w:cs="Times New Roman"/>
          <w:bCs/>
          <w:color w:val="000000"/>
          <w:sz w:val="26"/>
          <w:szCs w:val="26"/>
          <w:shd w:val="clear" w:color="auto" w:fill="FFFFFF"/>
        </w:rPr>
        <w:t xml:space="preserve">4.8  </w:t>
      </w:r>
      <w:r w:rsidRPr="00097F2F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 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Для проведения оценки качества образования на основе кластерной модели из всего спектра получаемых в рамках информационной системы СОКО показателей определяется набор ключевых показателей, позволяющих провести сопоставительный </w:t>
      </w:r>
      <w:r w:rsidR="00097F2F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анализ образовательной системы Ш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колы. Совокупность показателей обеспечивает возможность описания состояния системы, дает общую </w:t>
      </w:r>
      <w:r w:rsidR="00097F2F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                  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оценку результативности </w:t>
      </w:r>
      <w:r w:rsidRPr="00097F2F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ее деятельности.</w:t>
      </w:r>
      <w:r w:rsidR="00097F2F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                                                         </w:t>
      </w:r>
      <w:r w:rsidRPr="00097F2F">
        <w:rPr>
          <w:rFonts w:ascii="Times New Roman" w:eastAsia="Times New Roman" w:hAnsi="Times New Roman" w:cs="Times New Roman"/>
          <w:color w:val="000000"/>
          <w:sz w:val="26"/>
          <w:szCs w:val="26"/>
        </w:rPr>
        <w:br/>
      </w:r>
      <w:r w:rsidRPr="00097F2F">
        <w:rPr>
          <w:rFonts w:ascii="Times New Roman" w:eastAsia="Times New Roman" w:hAnsi="Times New Roman" w:cs="Times New Roman"/>
          <w:bCs/>
          <w:color w:val="000000"/>
          <w:sz w:val="26"/>
          <w:szCs w:val="26"/>
          <w:shd w:val="clear" w:color="auto" w:fill="FFFFFF"/>
        </w:rPr>
        <w:t>4.9</w:t>
      </w:r>
      <w:r w:rsidR="00097F2F">
        <w:rPr>
          <w:rFonts w:ascii="Times New Roman" w:eastAsia="Times New Roman" w:hAnsi="Times New Roman" w:cs="Times New Roman"/>
          <w:bCs/>
          <w:color w:val="000000"/>
          <w:sz w:val="26"/>
          <w:szCs w:val="26"/>
          <w:shd w:val="clear" w:color="auto" w:fill="FFFFFF"/>
        </w:rPr>
        <w:t xml:space="preserve">  </w:t>
      </w:r>
      <w:r w:rsidRPr="00097F2F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Периодичность проведения оценки качества образования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, субъекты оценочной деятельности, формы результатов оценивания, а также номенклатура показателей и параметров качества устанавливаются в школьной программе мониторинговых исследований.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br/>
      </w:r>
      <w:r w:rsidR="00097F2F">
        <w:rPr>
          <w:rFonts w:ascii="Times New Roman" w:eastAsia="Times New Roman" w:hAnsi="Times New Roman" w:cs="Times New Roman"/>
          <w:bCs/>
          <w:color w:val="000000"/>
          <w:sz w:val="26"/>
          <w:szCs w:val="26"/>
          <w:shd w:val="clear" w:color="auto" w:fill="FFFFFF"/>
        </w:rPr>
        <w:t xml:space="preserve">4.10 </w:t>
      </w:r>
      <w:r w:rsidRPr="00097F2F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 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Диагностические и оценочные процедуры в рамках СОКО проводятся с привлечением профессиональных и общественных экспертов (экспертных сообществ).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 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br/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      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 </w:t>
      </w:r>
    </w:p>
    <w:p w:rsidR="008A712C" w:rsidRPr="00D379D8" w:rsidRDefault="008A712C" w:rsidP="008A712C">
      <w:pPr>
        <w:numPr>
          <w:ilvl w:val="0"/>
          <w:numId w:val="2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Общественное участие в оценке и контроле качества образования</w:t>
      </w:r>
    </w:p>
    <w:p w:rsidR="008A712C" w:rsidRPr="00D379D8" w:rsidRDefault="008A712C" w:rsidP="008A712C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br/>
      </w:r>
      <w:r w:rsidRPr="00097F2F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5.1</w:t>
      </w:r>
      <w:r w:rsidR="00097F2F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 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Придание гласности и открытости результатам оценки качества образования осуществляется путем предоставления информации:</w:t>
      </w:r>
    </w:p>
    <w:p w:rsidR="008A712C" w:rsidRPr="00D379D8" w:rsidRDefault="008A712C" w:rsidP="008A712C">
      <w:pPr>
        <w:numPr>
          <w:ilvl w:val="0"/>
          <w:numId w:val="2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основным потребителям результатов СОКО;</w:t>
      </w:r>
    </w:p>
    <w:p w:rsidR="008A712C" w:rsidRPr="00D379D8" w:rsidRDefault="008A712C" w:rsidP="008A712C">
      <w:pPr>
        <w:numPr>
          <w:ilvl w:val="0"/>
          <w:numId w:val="2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средствам массовой информации через публичный доклад директора школы; </w:t>
      </w:r>
    </w:p>
    <w:p w:rsidR="008A712C" w:rsidRPr="00D379D8" w:rsidRDefault="008A712C" w:rsidP="008A712C">
      <w:pPr>
        <w:numPr>
          <w:ilvl w:val="0"/>
          <w:numId w:val="2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размещение аналитических материалов, результатов оценки качества об</w:t>
      </w:r>
      <w:r w:rsidR="00097F2F">
        <w:rPr>
          <w:rFonts w:ascii="Times New Roman" w:eastAsia="Times New Roman" w:hAnsi="Times New Roman" w:cs="Times New Roman"/>
          <w:color w:val="000000"/>
          <w:sz w:val="26"/>
          <w:szCs w:val="26"/>
        </w:rPr>
        <w:t>разования на официальном сайте Ш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t>колы.</w:t>
      </w:r>
    </w:p>
    <w:p w:rsidR="008A712C" w:rsidRPr="00D379D8" w:rsidRDefault="008A712C" w:rsidP="008A712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</w:rPr>
        <w:br/>
      </w:r>
      <w:r w:rsidR="00097F2F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>5.2</w:t>
      </w:r>
      <w:r w:rsidRPr="00D379D8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Школьная система оценки качества образования предполагает участие в осуществлении оценочной деятельности общественности и профессиональных объединений в качестве экспертов. Требования к экспертам, привлекаемым к оценке качества образования, устанавливаются нормативными документами, регламентирующими реализацию процедур контроля и оценки качества образования.</w:t>
      </w:r>
    </w:p>
    <w:p w:rsidR="008A712C" w:rsidRDefault="008A712C"/>
    <w:sectPr w:rsidR="008A712C" w:rsidSect="008A712C">
      <w:footerReference w:type="default" r:id="rId8"/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098C" w:rsidRDefault="003F098C" w:rsidP="008C33FD">
      <w:pPr>
        <w:spacing w:after="0" w:line="240" w:lineRule="auto"/>
      </w:pPr>
      <w:r>
        <w:separator/>
      </w:r>
    </w:p>
  </w:endnote>
  <w:endnote w:type="continuationSeparator" w:id="1">
    <w:p w:rsidR="003F098C" w:rsidRDefault="003F098C" w:rsidP="008C33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845235"/>
      <w:docPartObj>
        <w:docPartGallery w:val="Page Numbers (Bottom of Page)"/>
        <w:docPartUnique/>
      </w:docPartObj>
    </w:sdtPr>
    <w:sdtContent>
      <w:p w:rsidR="008C33FD" w:rsidRDefault="00A91F02">
        <w:pPr>
          <w:pStyle w:val="a8"/>
          <w:jc w:val="center"/>
        </w:pPr>
        <w:fldSimple w:instr=" PAGE   \* MERGEFORMAT ">
          <w:r w:rsidR="000018EA">
            <w:rPr>
              <w:noProof/>
            </w:rPr>
            <w:t>1</w:t>
          </w:r>
        </w:fldSimple>
      </w:p>
    </w:sdtContent>
  </w:sdt>
  <w:p w:rsidR="008C33FD" w:rsidRDefault="008C33FD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098C" w:rsidRDefault="003F098C" w:rsidP="008C33FD">
      <w:pPr>
        <w:spacing w:after="0" w:line="240" w:lineRule="auto"/>
      </w:pPr>
      <w:r>
        <w:separator/>
      </w:r>
    </w:p>
  </w:footnote>
  <w:footnote w:type="continuationSeparator" w:id="1">
    <w:p w:rsidR="003F098C" w:rsidRDefault="003F098C" w:rsidP="008C33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52D76"/>
    <w:multiLevelType w:val="multilevel"/>
    <w:tmpl w:val="80ACB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8C7385"/>
    <w:multiLevelType w:val="multilevel"/>
    <w:tmpl w:val="9C7A972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017B47"/>
    <w:multiLevelType w:val="multilevel"/>
    <w:tmpl w:val="9E5802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59108FF"/>
    <w:multiLevelType w:val="multilevel"/>
    <w:tmpl w:val="B860B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D2C4E4F"/>
    <w:multiLevelType w:val="multilevel"/>
    <w:tmpl w:val="CD024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F355CF9"/>
    <w:multiLevelType w:val="multilevel"/>
    <w:tmpl w:val="B1AC8E8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25E2B43"/>
    <w:multiLevelType w:val="multilevel"/>
    <w:tmpl w:val="C7B29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5B714E9"/>
    <w:multiLevelType w:val="multilevel"/>
    <w:tmpl w:val="A9083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A247507"/>
    <w:multiLevelType w:val="multilevel"/>
    <w:tmpl w:val="9F66A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BF34124"/>
    <w:multiLevelType w:val="multilevel"/>
    <w:tmpl w:val="8AC42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2D13FB0"/>
    <w:multiLevelType w:val="multilevel"/>
    <w:tmpl w:val="1702F4F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66921DB"/>
    <w:multiLevelType w:val="multilevel"/>
    <w:tmpl w:val="31888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80B319E"/>
    <w:multiLevelType w:val="multilevel"/>
    <w:tmpl w:val="577A7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D076D19"/>
    <w:multiLevelType w:val="multilevel"/>
    <w:tmpl w:val="69FE9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21E28E7"/>
    <w:multiLevelType w:val="multilevel"/>
    <w:tmpl w:val="B3DC8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61D77CB"/>
    <w:multiLevelType w:val="multilevel"/>
    <w:tmpl w:val="F04AF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D3002AD"/>
    <w:multiLevelType w:val="multilevel"/>
    <w:tmpl w:val="C4742786"/>
    <w:lvl w:ilvl="0">
      <w:start w:val="2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54A741FF"/>
    <w:multiLevelType w:val="multilevel"/>
    <w:tmpl w:val="28C6A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5E459D7"/>
    <w:multiLevelType w:val="multilevel"/>
    <w:tmpl w:val="3342BE0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D251A6F"/>
    <w:multiLevelType w:val="multilevel"/>
    <w:tmpl w:val="8FD09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FAA419F"/>
    <w:multiLevelType w:val="multilevel"/>
    <w:tmpl w:val="66A8B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2151596"/>
    <w:multiLevelType w:val="multilevel"/>
    <w:tmpl w:val="7A405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2C14F41"/>
    <w:multiLevelType w:val="hybridMultilevel"/>
    <w:tmpl w:val="5D6A1C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34213FB"/>
    <w:multiLevelType w:val="multilevel"/>
    <w:tmpl w:val="70304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93322EB"/>
    <w:multiLevelType w:val="multilevel"/>
    <w:tmpl w:val="6DF60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BC10744"/>
    <w:multiLevelType w:val="multilevel"/>
    <w:tmpl w:val="DBF27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08E3BC3"/>
    <w:multiLevelType w:val="multilevel"/>
    <w:tmpl w:val="E40C5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910397D"/>
    <w:multiLevelType w:val="multilevel"/>
    <w:tmpl w:val="5F0E2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ACD661A"/>
    <w:multiLevelType w:val="multilevel"/>
    <w:tmpl w:val="7ACEA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19"/>
  </w:num>
  <w:num w:numId="3">
    <w:abstractNumId w:val="10"/>
  </w:num>
  <w:num w:numId="4">
    <w:abstractNumId w:val="3"/>
  </w:num>
  <w:num w:numId="5">
    <w:abstractNumId w:val="8"/>
  </w:num>
  <w:num w:numId="6">
    <w:abstractNumId w:val="28"/>
  </w:num>
  <w:num w:numId="7">
    <w:abstractNumId w:val="17"/>
  </w:num>
  <w:num w:numId="8">
    <w:abstractNumId w:val="18"/>
  </w:num>
  <w:num w:numId="9">
    <w:abstractNumId w:val="21"/>
  </w:num>
  <w:num w:numId="10">
    <w:abstractNumId w:val="4"/>
  </w:num>
  <w:num w:numId="11">
    <w:abstractNumId w:val="11"/>
  </w:num>
  <w:num w:numId="12">
    <w:abstractNumId w:val="14"/>
  </w:num>
  <w:num w:numId="13">
    <w:abstractNumId w:val="1"/>
  </w:num>
  <w:num w:numId="14">
    <w:abstractNumId w:val="6"/>
  </w:num>
  <w:num w:numId="15">
    <w:abstractNumId w:val="27"/>
  </w:num>
  <w:num w:numId="16">
    <w:abstractNumId w:val="25"/>
  </w:num>
  <w:num w:numId="17">
    <w:abstractNumId w:val="12"/>
  </w:num>
  <w:num w:numId="18">
    <w:abstractNumId w:val="7"/>
  </w:num>
  <w:num w:numId="19">
    <w:abstractNumId w:val="0"/>
  </w:num>
  <w:num w:numId="20">
    <w:abstractNumId w:val="9"/>
  </w:num>
  <w:num w:numId="21">
    <w:abstractNumId w:val="24"/>
  </w:num>
  <w:num w:numId="22">
    <w:abstractNumId w:val="15"/>
  </w:num>
  <w:num w:numId="23">
    <w:abstractNumId w:val="26"/>
  </w:num>
  <w:num w:numId="24">
    <w:abstractNumId w:val="20"/>
  </w:num>
  <w:num w:numId="25">
    <w:abstractNumId w:val="5"/>
  </w:num>
  <w:num w:numId="26">
    <w:abstractNumId w:val="23"/>
  </w:num>
  <w:num w:numId="27">
    <w:abstractNumId w:val="2"/>
  </w:num>
  <w:num w:numId="28">
    <w:abstractNumId w:val="16"/>
  </w:num>
  <w:num w:numId="29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A712C"/>
    <w:rsid w:val="000018EA"/>
    <w:rsid w:val="00045F9A"/>
    <w:rsid w:val="00097F2F"/>
    <w:rsid w:val="003F098C"/>
    <w:rsid w:val="005B4243"/>
    <w:rsid w:val="008906AE"/>
    <w:rsid w:val="008A712C"/>
    <w:rsid w:val="008C33FD"/>
    <w:rsid w:val="00A91F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42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A712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Название Знак"/>
    <w:basedOn w:val="a0"/>
    <w:link w:val="a3"/>
    <w:rsid w:val="008A712C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List Paragraph"/>
    <w:basedOn w:val="a"/>
    <w:uiPriority w:val="34"/>
    <w:qFormat/>
    <w:rsid w:val="008A712C"/>
    <w:pPr>
      <w:ind w:left="720"/>
      <w:contextualSpacing/>
    </w:pPr>
    <w:rPr>
      <w:rFonts w:eastAsiaTheme="minorHAnsi"/>
      <w:lang w:eastAsia="en-US"/>
    </w:rPr>
  </w:style>
  <w:style w:type="paragraph" w:styleId="a6">
    <w:name w:val="header"/>
    <w:basedOn w:val="a"/>
    <w:link w:val="a7"/>
    <w:uiPriority w:val="99"/>
    <w:semiHidden/>
    <w:unhideWhenUsed/>
    <w:rsid w:val="008C33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8C33FD"/>
  </w:style>
  <w:style w:type="paragraph" w:styleId="a8">
    <w:name w:val="footer"/>
    <w:basedOn w:val="a"/>
    <w:link w:val="a9"/>
    <w:uiPriority w:val="99"/>
    <w:unhideWhenUsed/>
    <w:rsid w:val="008C33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C33FD"/>
  </w:style>
  <w:style w:type="paragraph" w:styleId="aa">
    <w:name w:val="Balloon Text"/>
    <w:basedOn w:val="a"/>
    <w:link w:val="ab"/>
    <w:uiPriority w:val="99"/>
    <w:semiHidden/>
    <w:unhideWhenUsed/>
    <w:rsid w:val="000018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018E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10</Pages>
  <Words>3010</Words>
  <Characters>17163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</Company>
  <LinksUpToDate>false</LinksUpToDate>
  <CharactersWithSpaces>20133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Анюта</cp:lastModifiedBy>
  <cp:revision>5</cp:revision>
  <cp:lastPrinted>2016-01-31T11:51:00Z</cp:lastPrinted>
  <dcterms:created xsi:type="dcterms:W3CDTF">2016-01-30T08:21:00Z</dcterms:created>
  <dcterms:modified xsi:type="dcterms:W3CDTF">2017-10-18T09:15:00Z</dcterms:modified>
</cp:coreProperties>
</file>